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9" w:rsidRPr="001A1DFD" w:rsidRDefault="00365719">
      <w:pPr>
        <w:jc w:val="both"/>
        <w:rPr>
          <w:rFonts w:asciiTheme="majorHAnsi" w:hAnsiTheme="majorHAnsi"/>
          <w:b/>
          <w:szCs w:val="24"/>
          <w:lang w:val="hu-HU"/>
        </w:rPr>
      </w:pPr>
    </w:p>
    <w:p w:rsidR="00D45A37" w:rsidRPr="001A1DFD" w:rsidRDefault="00D45A37" w:rsidP="00D45A37">
      <w:pPr>
        <w:jc w:val="center"/>
        <w:rPr>
          <w:rFonts w:asciiTheme="majorHAnsi" w:hAnsiTheme="majorHAnsi"/>
          <w:szCs w:val="24"/>
          <w:lang w:val="hu-HU"/>
        </w:rPr>
      </w:pPr>
      <w:r w:rsidRPr="001A1DFD">
        <w:rPr>
          <w:rFonts w:asciiTheme="majorHAnsi" w:hAnsiTheme="majorHAnsi"/>
          <w:szCs w:val="24"/>
          <w:lang w:val="hu-HU"/>
        </w:rPr>
        <w:t>ERASMUS+ PROGRAM</w:t>
      </w:r>
    </w:p>
    <w:p w:rsidR="00D45A37" w:rsidRPr="001A1DFD" w:rsidRDefault="00D45A37" w:rsidP="00D45A37">
      <w:pPr>
        <w:rPr>
          <w:rFonts w:asciiTheme="majorHAnsi" w:hAnsiTheme="majorHAnsi"/>
          <w:szCs w:val="24"/>
          <w:lang w:val="hu-HU"/>
        </w:rPr>
      </w:pPr>
    </w:p>
    <w:p w:rsidR="00D45A37" w:rsidRPr="001A1DFD" w:rsidRDefault="00D45A37" w:rsidP="00D45A37">
      <w:pPr>
        <w:jc w:val="center"/>
        <w:rPr>
          <w:rFonts w:asciiTheme="majorHAnsi" w:hAnsiTheme="majorHAnsi"/>
          <w:szCs w:val="24"/>
          <w:lang w:val="hu-HU"/>
        </w:rPr>
      </w:pPr>
      <w:r w:rsidRPr="001A1DFD">
        <w:rPr>
          <w:rFonts w:asciiTheme="majorHAnsi" w:hAnsiTheme="majorHAnsi"/>
          <w:szCs w:val="24"/>
          <w:lang w:val="hu-HU"/>
        </w:rPr>
        <w:t xml:space="preserve">Ez </w:t>
      </w:r>
      <w:r w:rsidR="00503721" w:rsidRPr="001A1DFD">
        <w:rPr>
          <w:rFonts w:asciiTheme="majorHAnsi" w:hAnsiTheme="majorHAnsi"/>
          <w:szCs w:val="24"/>
          <w:lang w:val="hu-HU"/>
        </w:rPr>
        <w:t>a projekt</w:t>
      </w:r>
      <w:r w:rsidRPr="001A1DFD">
        <w:rPr>
          <w:rFonts w:asciiTheme="majorHAnsi" w:hAnsiTheme="majorHAnsi"/>
          <w:szCs w:val="24"/>
          <w:lang w:val="hu-HU"/>
        </w:rPr>
        <w:t xml:space="preserve"> az Európai Bizottság támogatásával val</w:t>
      </w:r>
      <w:bookmarkStart w:id="0" w:name="_GoBack"/>
      <w:bookmarkEnd w:id="0"/>
      <w:r w:rsidRPr="001A1DFD">
        <w:rPr>
          <w:rFonts w:asciiTheme="majorHAnsi" w:hAnsiTheme="majorHAnsi"/>
          <w:szCs w:val="24"/>
          <w:lang w:val="hu-HU"/>
        </w:rPr>
        <w:t>ósul meg az Erasmus+ Program keretében.</w:t>
      </w:r>
    </w:p>
    <w:p w:rsidR="00D45A37" w:rsidRPr="001A1DFD" w:rsidRDefault="00D45A37" w:rsidP="00D45A37">
      <w:pPr>
        <w:jc w:val="center"/>
        <w:rPr>
          <w:rFonts w:asciiTheme="majorHAnsi" w:hAnsiTheme="majorHAnsi"/>
          <w:szCs w:val="24"/>
          <w:lang w:val="hu-HU"/>
        </w:rPr>
      </w:pPr>
      <w:r w:rsidRPr="001A1DFD">
        <w:rPr>
          <w:rFonts w:asciiTheme="majorHAnsi" w:hAnsiTheme="majorHAnsi"/>
          <w:szCs w:val="24"/>
          <w:lang w:val="hu-HU"/>
        </w:rPr>
        <w:t>Stratégiai együttműködés az oktatás és szakképzés területén</w:t>
      </w:r>
    </w:p>
    <w:p w:rsidR="00D45A37" w:rsidRPr="001A1DFD" w:rsidRDefault="00D45A37" w:rsidP="00D45A37">
      <w:pPr>
        <w:jc w:val="center"/>
        <w:rPr>
          <w:rFonts w:asciiTheme="majorHAnsi" w:hAnsiTheme="majorHAnsi"/>
          <w:szCs w:val="24"/>
          <w:lang w:val="hu-HU"/>
        </w:rPr>
      </w:pPr>
      <w:r w:rsidRPr="001A1DFD">
        <w:rPr>
          <w:rFonts w:asciiTheme="majorHAnsi" w:hAnsiTheme="majorHAnsi"/>
          <w:szCs w:val="24"/>
          <w:lang w:val="hu-HU"/>
        </w:rPr>
        <w:t>Projektszám - 2016-1-PL01-KA202-026228</w:t>
      </w:r>
    </w:p>
    <w:p w:rsidR="00D45A37" w:rsidRPr="001A1DFD" w:rsidRDefault="00D45A37" w:rsidP="00D45A37">
      <w:pPr>
        <w:jc w:val="center"/>
        <w:rPr>
          <w:rFonts w:asciiTheme="majorHAnsi" w:hAnsiTheme="majorHAnsi"/>
          <w:szCs w:val="24"/>
          <w:lang w:val="hu-HU"/>
        </w:rPr>
      </w:pPr>
      <w:r w:rsidRPr="001A1DFD">
        <w:rPr>
          <w:rFonts w:asciiTheme="majorHAnsi" w:hAnsiTheme="majorHAnsi"/>
          <w:szCs w:val="24"/>
          <w:lang w:val="hu-HU"/>
        </w:rPr>
        <w:t>Szakképzési tananyagfejlesztés a vendéglátói szektorban tanuló hallássérültek részére</w:t>
      </w:r>
    </w:p>
    <w:p w:rsidR="006A3F18" w:rsidRPr="001A1DFD" w:rsidRDefault="006A3F18" w:rsidP="00D45A37">
      <w:pPr>
        <w:pStyle w:val="Tekstpodstawowy"/>
        <w:jc w:val="center"/>
        <w:rPr>
          <w:rFonts w:asciiTheme="majorHAnsi" w:hAnsiTheme="majorHAnsi"/>
          <w:szCs w:val="24"/>
          <w:lang w:val="hu-HU"/>
        </w:rPr>
      </w:pPr>
    </w:p>
    <w:p w:rsidR="00D45A37" w:rsidRPr="001A1DFD" w:rsidRDefault="00D45A37" w:rsidP="00D45A37">
      <w:pPr>
        <w:jc w:val="center"/>
        <w:rPr>
          <w:rFonts w:asciiTheme="majorHAnsi" w:hAnsiTheme="majorHAnsi"/>
          <w:b/>
          <w:szCs w:val="24"/>
          <w:lang w:val="hu-HU"/>
        </w:rPr>
      </w:pPr>
      <w:r w:rsidRPr="001A1DFD">
        <w:rPr>
          <w:rFonts w:asciiTheme="majorHAnsi" w:hAnsiTheme="majorHAnsi"/>
          <w:b/>
          <w:szCs w:val="24"/>
          <w:lang w:val="hu-HU"/>
        </w:rPr>
        <w:t>Képzési szerkezet</w:t>
      </w:r>
    </w:p>
    <w:p w:rsidR="001C7AD0" w:rsidRPr="001A1DFD" w:rsidRDefault="001C7AD0" w:rsidP="001C7AD0">
      <w:pPr>
        <w:spacing w:before="120" w:after="120" w:line="240" w:lineRule="auto"/>
        <w:jc w:val="center"/>
        <w:rPr>
          <w:rFonts w:asciiTheme="majorHAnsi" w:hAnsiTheme="majorHAnsi"/>
          <w:b/>
          <w:szCs w:val="24"/>
          <w:lang w:val="hu-HU"/>
        </w:rPr>
      </w:pPr>
    </w:p>
    <w:p w:rsidR="00D45A37" w:rsidRPr="001A1DFD" w:rsidRDefault="00D45A37" w:rsidP="00D45A37">
      <w:pPr>
        <w:rPr>
          <w:rFonts w:asciiTheme="majorHAnsi" w:hAnsiTheme="majorHAnsi"/>
          <w:szCs w:val="24"/>
          <w:lang w:val="hu-HU"/>
        </w:rPr>
      </w:pPr>
      <w:r w:rsidRPr="001A1DFD">
        <w:rPr>
          <w:rFonts w:asciiTheme="majorHAnsi" w:hAnsiTheme="majorHAnsi"/>
          <w:szCs w:val="24"/>
          <w:lang w:val="hu-HU"/>
        </w:rPr>
        <w:t>Általános információk a képzésről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3348"/>
        <w:gridCol w:w="6291"/>
      </w:tblGrid>
      <w:tr w:rsidR="00D675B6" w:rsidRPr="001A1DFD" w:rsidTr="006A3F18">
        <w:trPr>
          <w:trHeight w:val="276"/>
        </w:trPr>
        <w:tc>
          <w:tcPr>
            <w:tcW w:w="9639" w:type="dxa"/>
            <w:gridSpan w:val="2"/>
          </w:tcPr>
          <w:p w:rsidR="0002471F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kurzus címe: Bártender (80 órás tanfolyam)</w:t>
            </w:r>
          </w:p>
        </w:tc>
      </w:tr>
      <w:tr w:rsidR="00D675B6" w:rsidRPr="001A1DFD" w:rsidTr="006A3F18">
        <w:trPr>
          <w:trHeight w:val="276"/>
        </w:trPr>
        <w:tc>
          <w:tcPr>
            <w:tcW w:w="9639" w:type="dxa"/>
            <w:gridSpan w:val="2"/>
          </w:tcPr>
          <w:p w:rsidR="00D45A37" w:rsidRPr="001A1DFD" w:rsidRDefault="00D45A37" w:rsidP="00D45A37">
            <w:pPr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A tanuló jellemzői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nyitottság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hajlandóság a vendégekkel való kommunikációra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könnyen teremt kapcsolatokat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jó modor, humorérzék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képes jó hangulatot teremteni a vendégek számára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nagy türelem és elnéző magatartás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képes csapatban dolgozni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jó egészségi állapot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jó erőnlét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kiemelkedő személyi higiénia</w:t>
            </w:r>
          </w:p>
          <w:p w:rsidR="00D45A37" w:rsidRPr="001A1DFD" w:rsidRDefault="00EA7703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stressz tűrő</w:t>
            </w:r>
            <w:r w:rsidR="00D45A37" w:rsidRPr="001A1DFD">
              <w:rPr>
                <w:rFonts w:asciiTheme="majorHAnsi" w:hAnsiTheme="majorHAnsi"/>
                <w:szCs w:val="24"/>
                <w:lang w:val="hu-HU"/>
              </w:rPr>
              <w:t xml:space="preserve"> képesség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diszkréció</w:t>
            </w:r>
          </w:p>
          <w:p w:rsidR="0002471F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empátia</w:t>
            </w:r>
          </w:p>
        </w:tc>
      </w:tr>
      <w:tr w:rsidR="00D675B6" w:rsidRPr="001A1DFD" w:rsidTr="006A3F18">
        <w:trPr>
          <w:trHeight w:val="276"/>
        </w:trPr>
        <w:tc>
          <w:tcPr>
            <w:tcW w:w="9639" w:type="dxa"/>
            <w:gridSpan w:val="2"/>
          </w:tcPr>
          <w:p w:rsidR="00D45A37" w:rsidRPr="001A1DFD" w:rsidRDefault="00D45A37" w:rsidP="0002471F">
            <w:pPr>
              <w:spacing w:line="360" w:lineRule="auto"/>
              <w:rPr>
                <w:rFonts w:asciiTheme="majorHAnsi" w:eastAsia="Times New Roman" w:hAnsiTheme="majorHAnsi" w:cs="Times New Roman"/>
                <w:b/>
                <w:szCs w:val="24"/>
                <w:lang w:val="hu-HU" w:eastAsia="pl-PL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Feladatkörök</w:t>
            </w:r>
            <w:r w:rsidRPr="001A1DFD">
              <w:rPr>
                <w:rFonts w:asciiTheme="majorHAnsi" w:eastAsia="Times New Roman" w:hAnsiTheme="majorHAnsi" w:cs="Times New Roman"/>
                <w:b/>
                <w:szCs w:val="24"/>
                <w:lang w:val="hu-HU" w:eastAsia="pl-PL"/>
              </w:rPr>
              <w:t xml:space="preserve"> 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bár előkészítése a munkához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bár készleteinek frissítése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tányérok és poharak fényesítése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bár és az asztalok tisztántartása - leszedi a használt tányérokat az asztalokról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az előtér- és a bár tisztaságának fenntartása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segítségnyújtás a koktélok elkészítésében (gyümölcsfacsarás, dekor elkészítése)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az elkészült italok kiadása a pincéreknek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segítségnyújtás a készletek megfelelő tárolásának felügyeletéhez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raktár tisztaságának fenntartása</w:t>
            </w:r>
          </w:p>
          <w:p w:rsidR="009049CA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az italok és koktélok elkészítése a vendégek elvárásainak megfelelően</w:t>
            </w:r>
          </w:p>
        </w:tc>
      </w:tr>
      <w:tr w:rsidR="00D675B6" w:rsidRPr="001A1DFD" w:rsidTr="006A3F18">
        <w:trPr>
          <w:trHeight w:val="276"/>
        </w:trPr>
        <w:tc>
          <w:tcPr>
            <w:tcW w:w="9639" w:type="dxa"/>
            <w:gridSpan w:val="2"/>
          </w:tcPr>
          <w:p w:rsidR="00D45A37" w:rsidRPr="001A1DFD" w:rsidRDefault="00D45A37" w:rsidP="00D45A37">
            <w:pPr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A képzés célja, tudásanyaga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(C1) - az alapvető egészségügyi és biztonsági szabályok és a minimum egészségügyi elvárások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(C2) - a munkanap elején és végén elvégzendő tevékenységek a bárban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(C3) - alapvető információk az alkoholos és nem alkoholos koktélok felszolgálásáról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(C4) - alapvető információk a forró italok felszolgálásáról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(C5) - alapvető információk a sör felszolgálásáról, és a jelenlegi sörcsap használatáról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(C6) - alapvető információk a kávészünetekben történő felszolgálásról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(C7) - alapvető információk az alkoholok árutanáról (bor és sör)</w:t>
            </w:r>
          </w:p>
          <w:p w:rsidR="006A3F18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lastRenderedPageBreak/>
              <w:t>(C8) - információ a bár felszereléséről</w:t>
            </w:r>
          </w:p>
        </w:tc>
      </w:tr>
      <w:tr w:rsidR="00D675B6" w:rsidRPr="001A1DFD" w:rsidTr="003D6637">
        <w:trPr>
          <w:trHeight w:val="1126"/>
        </w:trPr>
        <w:tc>
          <w:tcPr>
            <w:tcW w:w="3348" w:type="dxa"/>
          </w:tcPr>
          <w:p w:rsidR="00C84715" w:rsidRPr="001A1DFD" w:rsidRDefault="00C84715" w:rsidP="00C84715">
            <w:pPr>
              <w:shd w:val="clear" w:color="auto" w:fill="FFFFFF"/>
              <w:suppressAutoHyphens w:val="0"/>
              <w:spacing w:line="240" w:lineRule="auto"/>
              <w:rPr>
                <w:rFonts w:asciiTheme="majorHAnsi" w:hAnsiTheme="majorHAnsi"/>
                <w:color w:val="000000"/>
                <w:szCs w:val="24"/>
                <w:lang w:val="hu-HU" w:eastAsia="hu-HU"/>
              </w:rPr>
            </w:pPr>
            <w:r w:rsidRPr="001A1DFD">
              <w:rPr>
                <w:rFonts w:asciiTheme="majorHAnsi" w:hAnsiTheme="majorHAnsi"/>
                <w:color w:val="000000"/>
                <w:szCs w:val="24"/>
                <w:lang w:val="hu-HU" w:eastAsia="hu-HU"/>
              </w:rPr>
              <w:lastRenderedPageBreak/>
              <w:t xml:space="preserve">A </w:t>
            </w:r>
            <w:r w:rsidRPr="001A1DFD">
              <w:rPr>
                <w:rFonts w:asciiTheme="majorHAnsi" w:hAnsiTheme="majorHAnsi"/>
                <w:b/>
                <w:color w:val="000000"/>
                <w:szCs w:val="24"/>
                <w:lang w:val="hu-HU" w:eastAsia="hu-HU"/>
              </w:rPr>
              <w:t>képzés hatása</w:t>
            </w:r>
            <w:r w:rsidRPr="001A1DFD">
              <w:rPr>
                <w:rFonts w:asciiTheme="majorHAnsi" w:hAnsiTheme="majorHAnsi"/>
                <w:color w:val="000000"/>
                <w:szCs w:val="24"/>
                <w:lang w:val="hu-HU" w:eastAsia="hu-HU"/>
              </w:rPr>
              <w:t xml:space="preserve"> a teljes program szintjére.</w:t>
            </w:r>
          </w:p>
          <w:p w:rsidR="0002471F" w:rsidRPr="001A1DFD" w:rsidRDefault="0002471F" w:rsidP="007023BA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</w:p>
        </w:tc>
        <w:tc>
          <w:tcPr>
            <w:tcW w:w="6291" w:type="dxa"/>
          </w:tcPr>
          <w:p w:rsidR="00E732FC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 xml:space="preserve">A képzési program hatása, tudásanyaga </w:t>
            </w:r>
            <w:r w:rsidR="006A3F18" w:rsidRPr="001A1DFD">
              <w:rPr>
                <w:rFonts w:asciiTheme="majorHAnsi" w:hAnsiTheme="majorHAnsi" w:cs="Times New Roman"/>
                <w:szCs w:val="24"/>
                <w:lang w:val="hu-HU"/>
              </w:rPr>
              <w:br/>
            </w: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A tanuló 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(W1) ismeri a bárban folyó munka egészségügyi alapelveit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(W2) ismeri az alkoholos és alkoholmentes italok felszolgálására vonatkozó szabályokat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(W3) tudja, milyen tevékenységek szükségesek a bár nyitása előtt és zárás után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(W4) ismeri a szeszes italok és borok alapvető árutanát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(W5) ismeri a bárban történő felszolgálás alapelveit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(W6) ismeri a kiöntött- és a palackozott sör felszolgálási szabályait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(W7) alapvető ismeretekkel rendelkezik az italkeverés</w:t>
            </w:r>
            <w:r w:rsidR="00503721">
              <w:rPr>
                <w:rFonts w:asciiTheme="majorHAnsi" w:hAnsiTheme="majorHAnsi"/>
                <w:szCs w:val="24"/>
                <w:lang w:val="hu-HU"/>
              </w:rPr>
              <w:t xml:space="preserve"> </w:t>
            </w:r>
            <w:r w:rsidRPr="001A1DFD">
              <w:rPr>
                <w:rFonts w:asciiTheme="majorHAnsi" w:hAnsiTheme="majorHAnsi"/>
                <w:szCs w:val="24"/>
                <w:lang w:val="hu-HU"/>
              </w:rPr>
              <w:t>tan területén</w:t>
            </w:r>
          </w:p>
          <w:p w:rsidR="00D45A37" w:rsidRPr="001A1DFD" w:rsidRDefault="00D45A37" w:rsidP="00C84715">
            <w:pPr>
              <w:tabs>
                <w:tab w:val="right" w:leader="dot" w:pos="4145"/>
              </w:tabs>
              <w:spacing w:before="40" w:after="40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</w:p>
          <w:p w:rsidR="00E732FC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Készségek</w:t>
            </w:r>
            <w:r w:rsidR="006A3F18" w:rsidRPr="001A1DFD">
              <w:rPr>
                <w:rFonts w:asciiTheme="majorHAnsi" w:hAnsiTheme="majorHAnsi" w:cs="Times New Roman"/>
                <w:szCs w:val="24"/>
                <w:lang w:val="hu-HU"/>
              </w:rPr>
              <w:br/>
            </w:r>
            <w:r w:rsidRPr="001A1DFD">
              <w:rPr>
                <w:rFonts w:asciiTheme="majorHAnsi" w:hAnsiTheme="majorHAnsi"/>
                <w:szCs w:val="24"/>
                <w:lang w:val="hu-HU"/>
              </w:rPr>
              <w:t>A tanuló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(U1) Kijelöli és jellemzi a bár teljes működésének és szerveződésének szabályait és teljesíti a vendégek kiszolgálásának alapvető normáit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(U2) a bártender felügyeletével italokat és likőrt készít, mely az alkalmazott étlap szerint elérhető a bárban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(U3) meleg italokat (kávét és teát) készít a vonatkozó szabályok és a bár étlapja szerint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(U4) előkészíti a poharakat a napi munkához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(u5) előkészíti a felszerelést a napi munkához, ellátja a napi karbantartási feladatokat, kitisztítja az eszközöket a kávéfőzéshez, gyümölcslékészítéshez (gyümölcsfacsaráshoz), sörcsapoláshoz, mosogatáshoz és előkészíti a többi szükséges felszerelést.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</w:p>
          <w:p w:rsidR="00E732FC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Kompetenciák</w:t>
            </w:r>
            <w:r w:rsidR="006A3F18" w:rsidRPr="001A1DFD">
              <w:rPr>
                <w:rFonts w:asciiTheme="majorHAnsi" w:hAnsiTheme="majorHAnsi" w:cs="Times New Roman"/>
                <w:szCs w:val="24"/>
                <w:lang w:val="hu-HU"/>
              </w:rPr>
              <w:br/>
            </w:r>
            <w:r w:rsidRPr="001A1DFD">
              <w:rPr>
                <w:rFonts w:asciiTheme="majorHAnsi" w:hAnsiTheme="majorHAnsi"/>
                <w:szCs w:val="24"/>
                <w:lang w:val="hu-HU"/>
              </w:rPr>
              <w:t>A tanuló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(K1) kreatív, nyitott a vendégek változó szükségleteire, és a gasztronómiában használt új technológiákra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(K2) tudatában van annak, hogy a megfelelő felszolgálás hozzájárul ahhoz, hogy pozitív kép alakuljon ki a vendéglátóegységről</w:t>
            </w:r>
          </w:p>
          <w:p w:rsidR="00E732FC" w:rsidRPr="001A1DFD" w:rsidRDefault="00D45A37" w:rsidP="00D45A37">
            <w:pPr>
              <w:tabs>
                <w:tab w:val="right" w:leader="dot" w:pos="4145"/>
              </w:tabs>
              <w:spacing w:before="40" w:after="40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(K3) helyesen azonosítja és megoldja az ételek felszolgálásával kapcsolatos kérdéseket, közvetlen segítséget nyújt a vendégeknek, és segít a meleg és hideg italok elkészítésében</w:t>
            </w:r>
          </w:p>
        </w:tc>
      </w:tr>
      <w:tr w:rsidR="00D675B6" w:rsidRPr="001A1DFD" w:rsidTr="006A3F18">
        <w:trPr>
          <w:trHeight w:val="276"/>
        </w:trPr>
        <w:tc>
          <w:tcPr>
            <w:tcW w:w="3348" w:type="dxa"/>
          </w:tcPr>
          <w:p w:rsidR="006A3F18" w:rsidRPr="001A1DFD" w:rsidRDefault="00D45A37" w:rsidP="007023BA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képzési program szerzője</w:t>
            </w:r>
          </w:p>
        </w:tc>
        <w:tc>
          <w:tcPr>
            <w:tcW w:w="6291" w:type="dxa"/>
          </w:tcPr>
          <w:p w:rsidR="006A3F18" w:rsidRPr="001A1DFD" w:rsidRDefault="00D45A37" w:rsidP="00D45A37">
            <w:pPr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Dariusz Serwatka, a  Hotel HP Park Plaza-Wrocław F&amp;B Ügyvezetője.</w:t>
            </w:r>
          </w:p>
        </w:tc>
      </w:tr>
    </w:tbl>
    <w:p w:rsidR="00553940" w:rsidRPr="001A1DFD" w:rsidRDefault="00553940" w:rsidP="00553940">
      <w:pPr>
        <w:spacing w:before="120"/>
        <w:rPr>
          <w:rFonts w:asciiTheme="majorHAnsi" w:hAnsiTheme="majorHAnsi"/>
          <w:szCs w:val="24"/>
          <w:lang w:val="hu-HU"/>
        </w:rPr>
      </w:pPr>
    </w:p>
    <w:p w:rsidR="00D45A37" w:rsidRPr="001A1DFD" w:rsidRDefault="00D45A37" w:rsidP="00D45A37">
      <w:pPr>
        <w:rPr>
          <w:rFonts w:asciiTheme="majorHAnsi" w:hAnsiTheme="majorHAnsi"/>
          <w:b/>
          <w:szCs w:val="24"/>
          <w:lang w:val="hu-HU"/>
        </w:rPr>
      </w:pPr>
      <w:r w:rsidRPr="001A1DFD">
        <w:rPr>
          <w:rFonts w:asciiTheme="majorHAnsi" w:hAnsiTheme="majorHAnsi"/>
          <w:b/>
          <w:szCs w:val="24"/>
          <w:lang w:val="hu-HU"/>
        </w:rPr>
        <w:t>Képzési szerkezet</w:t>
      </w: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93"/>
        <w:gridCol w:w="7913"/>
      </w:tblGrid>
      <w:tr w:rsidR="00D675B6" w:rsidRPr="001A1DFD" w:rsidTr="003D6637">
        <w:trPr>
          <w:trHeight w:val="234"/>
        </w:trPr>
        <w:tc>
          <w:tcPr>
            <w:tcW w:w="9606" w:type="dxa"/>
            <w:gridSpan w:val="2"/>
          </w:tcPr>
          <w:p w:rsidR="006A3F18" w:rsidRPr="001A1DFD" w:rsidRDefault="00D45A37" w:rsidP="00D45A37">
            <w:pPr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lastRenderedPageBreak/>
              <w:t>1. Témakör (12 óra)</w:t>
            </w:r>
          </w:p>
        </w:tc>
      </w:tr>
      <w:tr w:rsidR="00D675B6" w:rsidRPr="001A1DFD" w:rsidTr="003D6637">
        <w:trPr>
          <w:trHeight w:val="745"/>
        </w:trPr>
        <w:tc>
          <w:tcPr>
            <w:tcW w:w="9606" w:type="dxa"/>
            <w:gridSpan w:val="2"/>
            <w:vAlign w:val="center"/>
          </w:tcPr>
          <w:p w:rsidR="00E732FC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Témák; </w:t>
            </w: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bevezetés</w:t>
            </w:r>
          </w:p>
        </w:tc>
      </w:tr>
      <w:tr w:rsidR="00D675B6" w:rsidRPr="001A1DFD" w:rsidTr="003D6637">
        <w:trPr>
          <w:trHeight w:val="719"/>
        </w:trPr>
        <w:tc>
          <w:tcPr>
            <w:tcW w:w="9606" w:type="dxa"/>
            <w:gridSpan w:val="2"/>
          </w:tcPr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1. A bártender szakma története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2. Az első bárok és eredetük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3. A kevert italok születése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4. Szakmai kép a pultos</w:t>
            </w:r>
            <w:r w:rsidR="00C84715" w:rsidRPr="001A1DFD">
              <w:rPr>
                <w:rFonts w:asciiTheme="majorHAnsi" w:hAnsiTheme="majorHAnsi"/>
                <w:szCs w:val="24"/>
                <w:lang w:val="hu-HU"/>
              </w:rPr>
              <w:t xml:space="preserve"> </w:t>
            </w:r>
            <w:r w:rsidRPr="001A1DFD">
              <w:rPr>
                <w:rFonts w:asciiTheme="majorHAnsi" w:hAnsiTheme="majorHAnsi"/>
                <w:szCs w:val="24"/>
                <w:lang w:val="hu-HU"/>
              </w:rPr>
              <w:t>segédről (munkakultúra, megjelenés, ruházat, személyi higiénia, szakmai felszerelés)</w:t>
            </w:r>
          </w:p>
          <w:p w:rsidR="00D45A37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5. A kevert italok felosztása és csoportosítása</w:t>
            </w:r>
          </w:p>
          <w:p w:rsidR="00E732FC" w:rsidRPr="001A1DFD" w:rsidRDefault="00D45A37" w:rsidP="00D45A37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6. A kevert italok hozzávalói (fő összetevők, módosítók, </w:t>
            </w:r>
            <w:r w:rsidR="00C84715" w:rsidRPr="001A1DFD">
              <w:rPr>
                <w:rFonts w:asciiTheme="majorHAnsi" w:hAnsiTheme="majorHAnsi"/>
                <w:szCs w:val="24"/>
                <w:lang w:val="hu-HU"/>
              </w:rPr>
              <w:t>íz javítók</w:t>
            </w:r>
            <w:r w:rsidRPr="001A1DFD">
              <w:rPr>
                <w:rFonts w:asciiTheme="majorHAnsi" w:hAnsiTheme="majorHAnsi"/>
                <w:szCs w:val="24"/>
                <w:lang w:val="hu-HU"/>
              </w:rPr>
              <w:t>, adalékok, fűszerek, díszítés)</w:t>
            </w:r>
          </w:p>
        </w:tc>
      </w:tr>
      <w:tr w:rsidR="00D675B6" w:rsidRPr="001A1DFD" w:rsidTr="003D6637">
        <w:trPr>
          <w:trHeight w:val="234"/>
        </w:trPr>
        <w:tc>
          <w:tcPr>
            <w:tcW w:w="9606" w:type="dxa"/>
            <w:gridSpan w:val="2"/>
          </w:tcPr>
          <w:p w:rsidR="00E732FC" w:rsidRPr="001A1DFD" w:rsidRDefault="00DA45C8" w:rsidP="00DA45C8">
            <w:pPr>
              <w:jc w:val="center"/>
              <w:rPr>
                <w:rFonts w:asciiTheme="majorHAnsi" w:hAnsiTheme="majorHAnsi" w:cs="Times New Roman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A témakör eredményei</w:t>
            </w:r>
          </w:p>
        </w:tc>
      </w:tr>
      <w:tr w:rsidR="00D675B6" w:rsidRPr="001A1DFD" w:rsidTr="003D6637">
        <w:trPr>
          <w:trHeight w:val="766"/>
        </w:trPr>
        <w:tc>
          <w:tcPr>
            <w:tcW w:w="1285" w:type="dxa"/>
            <w:vAlign w:val="center"/>
          </w:tcPr>
          <w:p w:rsidR="006A3F18" w:rsidRPr="001A1DFD" w:rsidRDefault="00DA45C8" w:rsidP="003D6637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Tudás</w:t>
            </w:r>
          </w:p>
        </w:tc>
        <w:tc>
          <w:tcPr>
            <w:tcW w:w="8321" w:type="dxa"/>
          </w:tcPr>
          <w:p w:rsidR="00DA45C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tanuló ismeri</w:t>
            </w:r>
          </w:p>
          <w:p w:rsidR="00DA45C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(W1) a pultos szakma történetét</w:t>
            </w:r>
          </w:p>
          <w:p w:rsidR="00DA45C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(W2) az első kevert italok eredetét</w:t>
            </w:r>
          </w:p>
          <w:p w:rsidR="00DA45C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(W3) a pultos szakma jellemzőit</w:t>
            </w:r>
          </w:p>
          <w:p w:rsidR="00DA45C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(W4) azoktól a tanulóktól elvárt követelményeket, akik bárban szeretnének dolgozni</w:t>
            </w:r>
          </w:p>
          <w:p w:rsidR="00DA45C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(W5) a kevert italok rendszerét és csoportosítását </w:t>
            </w:r>
          </w:p>
          <w:p w:rsidR="006A3F1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(W6) az alkoholos és alkoholmentes italok elkészítési szabályait</w:t>
            </w:r>
            <w:r w:rsidR="006A3F18" w:rsidRPr="001A1DFD">
              <w:rPr>
                <w:rFonts w:asciiTheme="majorHAnsi" w:hAnsiTheme="majorHAnsi" w:cs="Times New Roman"/>
                <w:szCs w:val="24"/>
                <w:lang w:val="hu-HU"/>
              </w:rPr>
              <w:t xml:space="preserve"> </w:t>
            </w:r>
          </w:p>
        </w:tc>
      </w:tr>
      <w:tr w:rsidR="00D675B6" w:rsidRPr="001A1DFD" w:rsidTr="003D6637">
        <w:trPr>
          <w:trHeight w:val="751"/>
        </w:trPr>
        <w:tc>
          <w:tcPr>
            <w:tcW w:w="1285" w:type="dxa"/>
            <w:vAlign w:val="center"/>
          </w:tcPr>
          <w:p w:rsidR="006A3F18" w:rsidRPr="001A1DFD" w:rsidRDefault="00DA45C8" w:rsidP="00C84715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Ké</w:t>
            </w:r>
            <w:r w:rsidR="00C84715" w:rsidRPr="001A1DFD">
              <w:rPr>
                <w:rFonts w:asciiTheme="majorHAnsi" w:hAnsiTheme="majorHAnsi" w:cs="Times New Roman"/>
                <w:szCs w:val="24"/>
                <w:lang w:val="hu-HU"/>
              </w:rPr>
              <w:t>szségek</w:t>
            </w:r>
          </w:p>
        </w:tc>
        <w:tc>
          <w:tcPr>
            <w:tcW w:w="8321" w:type="dxa"/>
          </w:tcPr>
          <w:p w:rsidR="00DA45C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tanuló</w:t>
            </w:r>
          </w:p>
          <w:p w:rsidR="00DA45C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(U1) tudja jellemezni a bártendert a létező normák alapján</w:t>
            </w:r>
          </w:p>
          <w:p w:rsidR="00DA45C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(U2) le tudja írni a vendéglátóegység felszolgáló részlegén dolgozó alkalmazottakra vonatkozó elvárásokat</w:t>
            </w:r>
          </w:p>
          <w:p w:rsidR="00DA45C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(U3) le tudja írni a kevert italok szabványát, típusait és keletkezésük eredetét</w:t>
            </w:r>
          </w:p>
          <w:p w:rsidR="006A3F1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(U4) le tudja írni a kevert italok elkészítésének normáit</w:t>
            </w:r>
          </w:p>
        </w:tc>
      </w:tr>
      <w:tr w:rsidR="00D675B6" w:rsidRPr="001A1DFD" w:rsidTr="003D6637">
        <w:trPr>
          <w:trHeight w:val="766"/>
        </w:trPr>
        <w:tc>
          <w:tcPr>
            <w:tcW w:w="1285" w:type="dxa"/>
            <w:vAlign w:val="center"/>
          </w:tcPr>
          <w:p w:rsidR="006A3F18" w:rsidRPr="001A1DFD" w:rsidRDefault="00DA45C8" w:rsidP="00DA45C8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Kompetenciák</w:t>
            </w: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 xml:space="preserve"> </w:t>
            </w:r>
          </w:p>
        </w:tc>
        <w:tc>
          <w:tcPr>
            <w:tcW w:w="8321" w:type="dxa"/>
          </w:tcPr>
          <w:p w:rsidR="00DA45C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(K1) kiterjedt tudással rendelkezik az italkeverésről, mely elengedhetetlen a bárban való munkához</w:t>
            </w:r>
          </w:p>
          <w:p w:rsidR="00E732FC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(K2) tudja a </w:t>
            </w:r>
            <w:r w:rsidR="00C84715" w:rsidRPr="001A1DFD">
              <w:rPr>
                <w:rFonts w:asciiTheme="majorHAnsi" w:hAnsiTheme="majorHAnsi"/>
                <w:szCs w:val="24"/>
                <w:lang w:val="hu-HU"/>
              </w:rPr>
              <w:t>kevert italok</w:t>
            </w: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 felszolgálási szabályait</w:t>
            </w:r>
          </w:p>
        </w:tc>
      </w:tr>
      <w:tr w:rsidR="00D675B6" w:rsidRPr="001A1DFD" w:rsidTr="003D6637">
        <w:trPr>
          <w:trHeight w:val="234"/>
        </w:trPr>
        <w:tc>
          <w:tcPr>
            <w:tcW w:w="9606" w:type="dxa"/>
            <w:gridSpan w:val="2"/>
          </w:tcPr>
          <w:p w:rsidR="006A3F18" w:rsidRPr="001A1DFD" w:rsidRDefault="00DA45C8" w:rsidP="00DA45C8">
            <w:pPr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A képzés módszerei</w:t>
            </w:r>
          </w:p>
        </w:tc>
      </w:tr>
      <w:tr w:rsidR="00D675B6" w:rsidRPr="001A1DFD" w:rsidTr="003D6637">
        <w:trPr>
          <w:trHeight w:val="751"/>
        </w:trPr>
        <w:tc>
          <w:tcPr>
            <w:tcW w:w="9606" w:type="dxa"/>
            <w:gridSpan w:val="2"/>
          </w:tcPr>
          <w:p w:rsidR="00DA45C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1. Hagyományos előadás</w:t>
            </w:r>
          </w:p>
          <w:p w:rsidR="00DA45C8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2. Feladatok</w:t>
            </w:r>
          </w:p>
          <w:p w:rsidR="001F6B42" w:rsidRPr="001A1DFD" w:rsidRDefault="00DA45C8" w:rsidP="00DA45C8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3. Műhelymunka</w:t>
            </w:r>
          </w:p>
        </w:tc>
      </w:tr>
    </w:tbl>
    <w:p w:rsidR="006A3F18" w:rsidRPr="001A1DFD" w:rsidRDefault="006A3F18" w:rsidP="006A3F18">
      <w:pPr>
        <w:rPr>
          <w:rFonts w:asciiTheme="majorHAnsi" w:hAnsiTheme="majorHAnsi"/>
          <w:szCs w:val="24"/>
          <w:lang w:val="hu-HU"/>
        </w:rPr>
      </w:pPr>
    </w:p>
    <w:p w:rsidR="006A3F18" w:rsidRDefault="006A3F18" w:rsidP="006A3F18">
      <w:pPr>
        <w:rPr>
          <w:rFonts w:asciiTheme="majorHAnsi" w:hAnsiTheme="majorHAnsi"/>
          <w:szCs w:val="24"/>
          <w:lang w:val="hu-HU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93"/>
        <w:gridCol w:w="7913"/>
      </w:tblGrid>
      <w:tr w:rsidR="00E80D9A" w:rsidRPr="001A1DFD" w:rsidTr="00A94966">
        <w:trPr>
          <w:trHeight w:val="234"/>
        </w:trPr>
        <w:tc>
          <w:tcPr>
            <w:tcW w:w="9606" w:type="dxa"/>
            <w:gridSpan w:val="2"/>
          </w:tcPr>
          <w:p w:rsidR="00E80D9A" w:rsidRPr="001A1DFD" w:rsidRDefault="00E80D9A" w:rsidP="00A94966">
            <w:pPr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2. Témakör (6 óra)</w:t>
            </w:r>
          </w:p>
        </w:tc>
      </w:tr>
      <w:tr w:rsidR="00E80D9A" w:rsidRPr="001A1DFD" w:rsidTr="00A94966">
        <w:trPr>
          <w:trHeight w:val="745"/>
        </w:trPr>
        <w:tc>
          <w:tcPr>
            <w:tcW w:w="9606" w:type="dxa"/>
            <w:gridSpan w:val="2"/>
            <w:vAlign w:val="center"/>
          </w:tcPr>
          <w:p w:rsidR="00E80D9A" w:rsidRPr="001A1DFD" w:rsidRDefault="00E80D9A" w:rsidP="00A94966">
            <w:pPr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Témák: </w:t>
            </w: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bárfelszerelés, poharak ismertetése, előkészítési munkák</w:t>
            </w:r>
          </w:p>
        </w:tc>
      </w:tr>
      <w:tr w:rsidR="00E80D9A" w:rsidRPr="001A1DFD" w:rsidTr="00A94966">
        <w:trPr>
          <w:trHeight w:val="719"/>
        </w:trPr>
        <w:tc>
          <w:tcPr>
            <w:tcW w:w="9606" w:type="dxa"/>
            <w:gridSpan w:val="2"/>
          </w:tcPr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1. Poharak ismertetése, a megfelelő pohár kiválasztása az adott italhoz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2. A pohár előkészítése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3. Bárfelszerelés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4. A felszerelés előkészítése</w:t>
            </w:r>
          </w:p>
        </w:tc>
      </w:tr>
      <w:tr w:rsidR="00E80D9A" w:rsidRPr="001A1DFD" w:rsidTr="00A94966">
        <w:trPr>
          <w:trHeight w:val="234"/>
        </w:trPr>
        <w:tc>
          <w:tcPr>
            <w:tcW w:w="9606" w:type="dxa"/>
            <w:gridSpan w:val="2"/>
          </w:tcPr>
          <w:p w:rsidR="00E80D9A" w:rsidRPr="001A1DFD" w:rsidRDefault="00E80D9A" w:rsidP="00A94966">
            <w:pPr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A témakör eredményei, tudásanyaga</w:t>
            </w:r>
          </w:p>
        </w:tc>
      </w:tr>
      <w:tr w:rsidR="00E80D9A" w:rsidRPr="001A1DFD" w:rsidTr="00A94966">
        <w:trPr>
          <w:trHeight w:val="766"/>
        </w:trPr>
        <w:tc>
          <w:tcPr>
            <w:tcW w:w="1285" w:type="dxa"/>
            <w:vAlign w:val="center"/>
          </w:tcPr>
          <w:p w:rsidR="00E80D9A" w:rsidRPr="001A1DFD" w:rsidRDefault="00E80D9A" w:rsidP="00A94966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lastRenderedPageBreak/>
              <w:t>Tudás</w:t>
            </w:r>
          </w:p>
        </w:tc>
        <w:tc>
          <w:tcPr>
            <w:tcW w:w="8321" w:type="dxa"/>
          </w:tcPr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tanuló tudja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(W1) milyen poharak, találhatók a bárban és milyen italokat szolgálnak fel bennük (koktélok, bor, sör, stb.)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(W2) milyen lépések szükségesek a megfelelő pohár előkészítéséhez 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(W3) melyek a szükséges eszközök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(W4) milyen lépésekkel készítse elő a felszerelést</w:t>
            </w:r>
          </w:p>
        </w:tc>
      </w:tr>
      <w:tr w:rsidR="00E80D9A" w:rsidRPr="001A1DFD" w:rsidTr="00A94966">
        <w:trPr>
          <w:trHeight w:val="751"/>
        </w:trPr>
        <w:tc>
          <w:tcPr>
            <w:tcW w:w="1285" w:type="dxa"/>
            <w:vAlign w:val="center"/>
          </w:tcPr>
          <w:p w:rsidR="00E80D9A" w:rsidRPr="001A1DFD" w:rsidRDefault="00E80D9A" w:rsidP="00A94966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Készségek</w:t>
            </w:r>
          </w:p>
        </w:tc>
        <w:tc>
          <w:tcPr>
            <w:tcW w:w="8321" w:type="dxa"/>
          </w:tcPr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tanuló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(U1) le tudja írni és felismeri a bárban megtalálható különböző poharakat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(U2) minden szükséges lépést meg tud tenni a pohár előkészítéséhez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(U3) meg tudja tenni a szükséges lépéseket a bárban lévő felszerelés működtetéséhez (mosogatógép, kávégép, gyümölcsfacsaró, jégtörő)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(U4) le tudja írni a bárfelszerelés kezelésének alapvető egészségügyi és biztonsági szabályait</w:t>
            </w:r>
          </w:p>
        </w:tc>
      </w:tr>
      <w:tr w:rsidR="00E80D9A" w:rsidRPr="001A1DFD" w:rsidTr="00A94966">
        <w:trPr>
          <w:trHeight w:val="766"/>
        </w:trPr>
        <w:tc>
          <w:tcPr>
            <w:tcW w:w="1285" w:type="dxa"/>
            <w:vAlign w:val="center"/>
          </w:tcPr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Kompetenciák</w:t>
            </w:r>
          </w:p>
        </w:tc>
        <w:tc>
          <w:tcPr>
            <w:tcW w:w="8321" w:type="dxa"/>
          </w:tcPr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(K1) ismeri a pohár és minden felszerelés biztonságos előkészítésének szabályait 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(K2) ismeri az italok felszolgálásának szabályait és ki tudja választani a megfelelő poharat az adott italhoz</w:t>
            </w:r>
          </w:p>
        </w:tc>
      </w:tr>
      <w:tr w:rsidR="00E80D9A" w:rsidRPr="001A1DFD" w:rsidTr="00A94966">
        <w:trPr>
          <w:trHeight w:val="234"/>
        </w:trPr>
        <w:tc>
          <w:tcPr>
            <w:tcW w:w="9606" w:type="dxa"/>
            <w:gridSpan w:val="2"/>
          </w:tcPr>
          <w:p w:rsidR="00E80D9A" w:rsidRPr="001A1DFD" w:rsidRDefault="00E80D9A" w:rsidP="00A94966">
            <w:pPr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Képzési módszerek</w:t>
            </w:r>
          </w:p>
        </w:tc>
      </w:tr>
      <w:tr w:rsidR="00E80D9A" w:rsidRPr="001A1DFD" w:rsidTr="00A94966">
        <w:trPr>
          <w:trHeight w:val="751"/>
        </w:trPr>
        <w:tc>
          <w:tcPr>
            <w:tcW w:w="9606" w:type="dxa"/>
            <w:gridSpan w:val="2"/>
          </w:tcPr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1. Hagyományos előadás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2. Feladatok</w:t>
            </w:r>
          </w:p>
          <w:p w:rsidR="00E80D9A" w:rsidRPr="001A1DFD" w:rsidRDefault="00E80D9A" w:rsidP="00A94966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3. Műhelymunka</w:t>
            </w:r>
          </w:p>
        </w:tc>
      </w:tr>
    </w:tbl>
    <w:p w:rsidR="00E80D9A" w:rsidRPr="001A1DFD" w:rsidRDefault="00E80D9A" w:rsidP="006A3F18">
      <w:pPr>
        <w:rPr>
          <w:rFonts w:asciiTheme="majorHAnsi" w:hAnsiTheme="majorHAnsi"/>
          <w:szCs w:val="24"/>
          <w:lang w:val="hu-HU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93"/>
        <w:gridCol w:w="7913"/>
      </w:tblGrid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840D6A" w:rsidRPr="001A1DFD" w:rsidRDefault="00DA45C8" w:rsidP="00DA45C8">
            <w:pPr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3. Témakör (12 óra)</w:t>
            </w:r>
          </w:p>
        </w:tc>
      </w:tr>
      <w:tr w:rsidR="00D675B6" w:rsidRPr="001A1DFD" w:rsidTr="007D29D3">
        <w:trPr>
          <w:trHeight w:val="745"/>
        </w:trPr>
        <w:tc>
          <w:tcPr>
            <w:tcW w:w="9606" w:type="dxa"/>
            <w:gridSpan w:val="2"/>
            <w:vAlign w:val="center"/>
          </w:tcPr>
          <w:p w:rsidR="00840D6A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Témák: </w:t>
            </w: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a bártender felszerelése, koktélkészítési technikák (1. rész)</w:t>
            </w:r>
          </w:p>
        </w:tc>
      </w:tr>
      <w:tr w:rsidR="00D675B6" w:rsidRPr="001A1DFD" w:rsidTr="007D29D3">
        <w:trPr>
          <w:trHeight w:val="719"/>
        </w:trPr>
        <w:tc>
          <w:tcPr>
            <w:tcW w:w="9606" w:type="dxa"/>
            <w:gridSpan w:val="2"/>
          </w:tcPr>
          <w:p w:rsidR="00D008FE" w:rsidRPr="001A1DFD" w:rsidRDefault="00840D6A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1</w:t>
            </w:r>
            <w:r w:rsidR="00D008FE" w:rsidRPr="001A1DFD">
              <w:rPr>
                <w:rFonts w:asciiTheme="majorHAnsi" w:hAnsiTheme="majorHAnsi"/>
                <w:szCs w:val="24"/>
                <w:lang w:val="hu-HU"/>
              </w:rPr>
              <w:t>1. A bártender felszerelés használata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2. Shaker, mérőedény, koktélszűrő, Boston shaker, keverő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3. Mérőedény, koktélkanál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4. Csipesz, keverőpálca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5. Kés 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6. Peremdíszes pohár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7. Mixelés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8. Körítés</w:t>
            </w:r>
          </w:p>
          <w:p w:rsidR="00840D6A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9. A hozzávalók hozzáadásának sorrendje: - három szempont: sűrűség, ár, erősség</w:t>
            </w:r>
          </w:p>
        </w:tc>
      </w:tr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840D6A" w:rsidRPr="001A1DFD" w:rsidRDefault="00D008FE" w:rsidP="00D008FE">
            <w:pPr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A témakör eredményei</w:t>
            </w:r>
          </w:p>
        </w:tc>
      </w:tr>
      <w:tr w:rsidR="00D675B6" w:rsidRPr="001A1DFD" w:rsidTr="007D29D3">
        <w:trPr>
          <w:trHeight w:val="766"/>
        </w:trPr>
        <w:tc>
          <w:tcPr>
            <w:tcW w:w="1285" w:type="dxa"/>
            <w:vAlign w:val="center"/>
          </w:tcPr>
          <w:p w:rsidR="009223BA" w:rsidRPr="001A1DFD" w:rsidRDefault="00D008FE" w:rsidP="007D29D3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Tudás</w:t>
            </w:r>
          </w:p>
        </w:tc>
        <w:tc>
          <w:tcPr>
            <w:tcW w:w="8321" w:type="dxa"/>
          </w:tcPr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tanuló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(W1) tudja használni a bárshakert, minden pultos alapfelszerelését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(W2) tudja, mi a különbség a háromrészes- és a Boston shaker között és mi a különbség e kettő használatában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(W3) mire szolgál a mérőpohár és hogyan használjuk a szűrőt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(W4) hogyan használja a mérőpoharat, a koktélkanalat, a csipeszt és a keverőt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(W5) mit jelent a koktél esetében, hogy "rázva és nem keverve", (a legendás </w:t>
            </w:r>
            <w:r w:rsidR="00C84715" w:rsidRPr="001A1DFD">
              <w:rPr>
                <w:rFonts w:asciiTheme="majorHAnsi" w:hAnsiTheme="majorHAnsi"/>
                <w:szCs w:val="24"/>
                <w:lang w:val="hu-HU"/>
              </w:rPr>
              <w:t>rendeléseket,</w:t>
            </w: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 mint pl. mit ivott James Bond 007-esként?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(W6) hogyan használja biztonságosan a gyümölcsvágó kést, a csipeszt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(W7) hogyan díszítse a </w:t>
            </w:r>
            <w:r w:rsidR="00C84715" w:rsidRPr="001A1DFD">
              <w:rPr>
                <w:rFonts w:asciiTheme="majorHAnsi" w:hAnsiTheme="majorHAnsi"/>
                <w:szCs w:val="24"/>
                <w:lang w:val="hu-HU"/>
              </w:rPr>
              <w:t>koktélos poharat</w:t>
            </w: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 és mi a peremdísz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lastRenderedPageBreak/>
              <w:t xml:space="preserve">(W8) mi a különböző összetevők mixerbe vagy shakerbe való sorrendje </w:t>
            </w:r>
          </w:p>
          <w:p w:rsidR="009223BA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(W9) mikor keverjen koktélokat és mik a mixtípusok</w:t>
            </w:r>
          </w:p>
        </w:tc>
      </w:tr>
      <w:tr w:rsidR="00D675B6" w:rsidRPr="001A1DFD" w:rsidTr="007D29D3">
        <w:trPr>
          <w:trHeight w:val="751"/>
        </w:trPr>
        <w:tc>
          <w:tcPr>
            <w:tcW w:w="1285" w:type="dxa"/>
            <w:vAlign w:val="center"/>
          </w:tcPr>
          <w:p w:rsidR="009223BA" w:rsidRPr="001A1DFD" w:rsidRDefault="00D008FE" w:rsidP="007D29D3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lastRenderedPageBreak/>
              <w:t>Készségek</w:t>
            </w:r>
          </w:p>
        </w:tc>
        <w:tc>
          <w:tcPr>
            <w:tcW w:w="8321" w:type="dxa"/>
          </w:tcPr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tanuló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(U1) tudja használni </w:t>
            </w:r>
            <w:r w:rsidR="00C84715" w:rsidRPr="001A1DFD">
              <w:rPr>
                <w:rFonts w:asciiTheme="majorHAnsi" w:hAnsiTheme="majorHAnsi"/>
                <w:szCs w:val="24"/>
                <w:lang w:val="hu-HU"/>
              </w:rPr>
              <w:t>a háromrészes</w:t>
            </w: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 shakert és a Boston shakert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(U2) tudja használni a mérőpoharat, a koktélkanalat, és a szűrőt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(U3) tudja, hogyan használja a keverőpálcát és tudja, hogyan mixeljen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(U4) ki tudja díszíteni a poharat és mixelni a koktélt</w:t>
            </w:r>
          </w:p>
          <w:p w:rsidR="009223BA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(U5) a megfelelő sorrendben önti a koktél összetevőit a mérőpohárba vagy a shakerbe az idevágó szabályok szerint</w:t>
            </w:r>
            <w:r w:rsidR="009223BA" w:rsidRPr="001A1DFD">
              <w:rPr>
                <w:rFonts w:asciiTheme="majorHAnsi" w:hAnsiTheme="majorHAnsi" w:cs="Times New Roman"/>
                <w:szCs w:val="24"/>
                <w:lang w:val="hu-HU"/>
              </w:rPr>
              <w:t xml:space="preserve">  </w:t>
            </w:r>
          </w:p>
        </w:tc>
      </w:tr>
      <w:tr w:rsidR="00D675B6" w:rsidRPr="001A1DFD" w:rsidTr="007D29D3">
        <w:trPr>
          <w:trHeight w:val="766"/>
        </w:trPr>
        <w:tc>
          <w:tcPr>
            <w:tcW w:w="1285" w:type="dxa"/>
            <w:vAlign w:val="center"/>
          </w:tcPr>
          <w:p w:rsidR="009223BA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Kompetenciák</w:t>
            </w:r>
          </w:p>
        </w:tc>
        <w:tc>
          <w:tcPr>
            <w:tcW w:w="8321" w:type="dxa"/>
          </w:tcPr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(K1) tudatában van annak, hogy a pultosnak és segédjének munkája odafigyelést igényel, és szükség van hozzá a bár felszerelésének ismeretére, csakúgy, mint saját eszközeinek ismeretére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(K2) tudatában van annak, hogy minden tevékenység a vendég ellenőrző szeme előtt zajlik, ezért nem lehetnek kaotikus vagy hanyag mozdulatai </w:t>
            </w:r>
          </w:p>
          <w:p w:rsidR="00840D6A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(K3) tudatában van annak, hogy a koktél összetevőit pontosan kell adagolnia és hogy lehetséges a kritika a vendég részéről, ha koktél íztelen vagy nem megfelelő szabályok szerint szolgálták fel</w:t>
            </w:r>
          </w:p>
        </w:tc>
      </w:tr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9223BA" w:rsidRPr="001A1DFD" w:rsidRDefault="00D008FE" w:rsidP="00D008FE">
            <w:pPr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Képzési módszerek</w:t>
            </w:r>
          </w:p>
        </w:tc>
      </w:tr>
      <w:tr w:rsidR="00D675B6" w:rsidRPr="001A1DFD" w:rsidTr="007D29D3">
        <w:trPr>
          <w:trHeight w:val="751"/>
        </w:trPr>
        <w:tc>
          <w:tcPr>
            <w:tcW w:w="9606" w:type="dxa"/>
            <w:gridSpan w:val="2"/>
          </w:tcPr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1. Hagyományos előadás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2. </w:t>
            </w:r>
            <w:r w:rsidR="00C84715" w:rsidRPr="001A1DFD">
              <w:rPr>
                <w:rFonts w:asciiTheme="majorHAnsi" w:hAnsiTheme="majorHAnsi"/>
                <w:szCs w:val="24"/>
                <w:lang w:val="hu-HU"/>
              </w:rPr>
              <w:t>Feladatok</w:t>
            </w:r>
          </w:p>
          <w:p w:rsidR="00840D6A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3. Műhelymunkák</w:t>
            </w:r>
          </w:p>
        </w:tc>
      </w:tr>
    </w:tbl>
    <w:p w:rsidR="009223BA" w:rsidRPr="001A1DFD" w:rsidRDefault="009223BA" w:rsidP="006A3F18">
      <w:pPr>
        <w:rPr>
          <w:rFonts w:asciiTheme="majorHAnsi" w:hAnsiTheme="majorHAnsi"/>
          <w:szCs w:val="24"/>
          <w:lang w:val="hu-HU"/>
        </w:rPr>
      </w:pPr>
    </w:p>
    <w:p w:rsidR="00994C37" w:rsidRPr="001A1DFD" w:rsidRDefault="00994C37" w:rsidP="006A3F18">
      <w:pPr>
        <w:rPr>
          <w:rFonts w:asciiTheme="majorHAnsi" w:hAnsiTheme="majorHAnsi"/>
          <w:szCs w:val="24"/>
          <w:lang w:val="hu-HU"/>
        </w:rPr>
      </w:pPr>
    </w:p>
    <w:p w:rsidR="0051299C" w:rsidRPr="001A1DFD" w:rsidRDefault="0051299C" w:rsidP="006A3F18">
      <w:pPr>
        <w:rPr>
          <w:rFonts w:asciiTheme="majorHAnsi" w:hAnsiTheme="majorHAnsi"/>
          <w:szCs w:val="24"/>
          <w:lang w:val="hu-HU"/>
        </w:rPr>
      </w:pPr>
    </w:p>
    <w:p w:rsidR="0051299C" w:rsidRPr="001A1DFD" w:rsidRDefault="0051299C" w:rsidP="006A3F18">
      <w:pPr>
        <w:rPr>
          <w:rFonts w:asciiTheme="majorHAnsi" w:hAnsiTheme="majorHAnsi"/>
          <w:szCs w:val="24"/>
          <w:lang w:val="hu-HU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93"/>
        <w:gridCol w:w="7913"/>
      </w:tblGrid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840D6A" w:rsidRPr="001A1DFD" w:rsidRDefault="00D008FE" w:rsidP="00D008FE">
            <w:pPr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4. Témakör (6 óra)</w:t>
            </w:r>
          </w:p>
        </w:tc>
      </w:tr>
      <w:tr w:rsidR="00D675B6" w:rsidRPr="001A1DFD" w:rsidTr="007D29D3">
        <w:trPr>
          <w:trHeight w:val="745"/>
        </w:trPr>
        <w:tc>
          <w:tcPr>
            <w:tcW w:w="9606" w:type="dxa"/>
            <w:gridSpan w:val="2"/>
            <w:vAlign w:val="center"/>
          </w:tcPr>
          <w:p w:rsidR="00840D6A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Témák: </w:t>
            </w: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A koktélkészítés technikája 2. rész, a koktél hőmérséklete</w:t>
            </w:r>
          </w:p>
        </w:tc>
      </w:tr>
      <w:tr w:rsidR="00D675B6" w:rsidRPr="001A1DFD" w:rsidTr="007D29D3">
        <w:trPr>
          <w:trHeight w:val="719"/>
        </w:trPr>
        <w:tc>
          <w:tcPr>
            <w:tcW w:w="9606" w:type="dxa"/>
            <w:gridSpan w:val="2"/>
          </w:tcPr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1. Az IBA [Bártenderek Nemzetközi Társasága] által jóváhagyott koktélok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2. A pohár és a shaker lehűtése</w:t>
            </w:r>
          </w:p>
          <w:p w:rsidR="00840D6A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3. A mixelés sorrendje</w:t>
            </w:r>
          </w:p>
        </w:tc>
      </w:tr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840D6A" w:rsidRPr="001A1DFD" w:rsidRDefault="00D008FE" w:rsidP="00D008FE">
            <w:pPr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A témakör eredményei, tudásanyaga</w:t>
            </w:r>
          </w:p>
        </w:tc>
      </w:tr>
      <w:tr w:rsidR="00D675B6" w:rsidRPr="001A1DFD" w:rsidTr="007D29D3">
        <w:trPr>
          <w:trHeight w:val="766"/>
        </w:trPr>
        <w:tc>
          <w:tcPr>
            <w:tcW w:w="1285" w:type="dxa"/>
            <w:vAlign w:val="center"/>
          </w:tcPr>
          <w:p w:rsidR="00994C37" w:rsidRPr="001A1DFD" w:rsidRDefault="00D008FE" w:rsidP="007D29D3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Tudás</w:t>
            </w:r>
          </w:p>
        </w:tc>
        <w:tc>
          <w:tcPr>
            <w:tcW w:w="8321" w:type="dxa"/>
          </w:tcPr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tanuló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(W1) ismeri az IBA-listán szereplő standard koktélok tucatjainak elkészítési módját 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(W2) ismeri az IBA-listán lévő koktélok elkészítési technikáit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(W3) az IBA-listán lévő koktélok hozzávalóit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(W4) hogyan készítse el a díszítést az IBA-listás koktélokhoz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(W5) tudja, hogyan hűtse le a poharat, a shakert vagy a mérőpoharat, míg koktélt készít</w:t>
            </w:r>
          </w:p>
          <w:p w:rsidR="00994C37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(W6) hogyan készítse elő a mixeléshez szükséges eszközöket</w:t>
            </w:r>
          </w:p>
        </w:tc>
      </w:tr>
      <w:tr w:rsidR="00D675B6" w:rsidRPr="001A1DFD" w:rsidTr="007D29D3">
        <w:trPr>
          <w:trHeight w:val="751"/>
        </w:trPr>
        <w:tc>
          <w:tcPr>
            <w:tcW w:w="1285" w:type="dxa"/>
            <w:vAlign w:val="center"/>
          </w:tcPr>
          <w:p w:rsidR="00994C37" w:rsidRPr="001A1DFD" w:rsidRDefault="00D008FE" w:rsidP="007D29D3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Készségek</w:t>
            </w:r>
          </w:p>
        </w:tc>
        <w:tc>
          <w:tcPr>
            <w:tcW w:w="8321" w:type="dxa"/>
          </w:tcPr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tanuló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(U1) el tud készíteni és közreműködni a szabályoknak megfelelően egy IBA-listáról kiválasztott koktél elkészítésében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(U2) megfelelően le tudja hűteni a poharat a koktél elkészítése előtt</w:t>
            </w:r>
          </w:p>
          <w:p w:rsidR="00994C37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lastRenderedPageBreak/>
              <w:t>(U2) helyesen végrehajtja a mixelést egy shakerben, a folyamatok hibátlan rendjéhez ragaszkodva</w:t>
            </w:r>
          </w:p>
        </w:tc>
      </w:tr>
      <w:tr w:rsidR="00D675B6" w:rsidRPr="001A1DFD" w:rsidTr="007D29D3">
        <w:trPr>
          <w:trHeight w:val="766"/>
        </w:trPr>
        <w:tc>
          <w:tcPr>
            <w:tcW w:w="1285" w:type="dxa"/>
            <w:vAlign w:val="center"/>
          </w:tcPr>
          <w:p w:rsidR="00994C37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lastRenderedPageBreak/>
              <w:t>Kompetenciák</w:t>
            </w:r>
          </w:p>
        </w:tc>
        <w:tc>
          <w:tcPr>
            <w:tcW w:w="8321" w:type="dxa"/>
          </w:tcPr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(K1) tudatában van annak, hogy a standard IBA-listás koktélok minden bárban ugyanúgy néznek ki és ugyanolyan az ízük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(K2) tudja, hogy a kevert koktélok hőmérséklete nagyon fontos az íz szempontjából, ezért a pohár- és a shaker hűtési módja rendkívül fontos</w:t>
            </w:r>
          </w:p>
          <w:p w:rsidR="00840D6A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(K3) kreatív és tudja, hogyan készítsen el saját recept alapján egy olyan koktélt, mely külsőre és ízre is megnyerő</w:t>
            </w:r>
          </w:p>
        </w:tc>
      </w:tr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994C37" w:rsidRPr="001A1DFD" w:rsidRDefault="00D008FE" w:rsidP="00D008FE">
            <w:pPr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Képzési módszerek</w:t>
            </w:r>
          </w:p>
        </w:tc>
      </w:tr>
      <w:tr w:rsidR="00D675B6" w:rsidRPr="001A1DFD" w:rsidTr="007D29D3">
        <w:trPr>
          <w:trHeight w:val="751"/>
        </w:trPr>
        <w:tc>
          <w:tcPr>
            <w:tcW w:w="9606" w:type="dxa"/>
            <w:gridSpan w:val="2"/>
          </w:tcPr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1. Hagyományos előadás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2. Feladatok</w:t>
            </w:r>
          </w:p>
          <w:p w:rsidR="00994C37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3. Műhelymunka</w:t>
            </w:r>
          </w:p>
        </w:tc>
      </w:tr>
    </w:tbl>
    <w:p w:rsidR="00994C37" w:rsidRPr="001A1DFD" w:rsidRDefault="00994C37" w:rsidP="006A3F18">
      <w:pPr>
        <w:rPr>
          <w:rFonts w:asciiTheme="majorHAnsi" w:hAnsiTheme="majorHAnsi"/>
          <w:szCs w:val="24"/>
          <w:lang w:val="hu-HU"/>
        </w:rPr>
      </w:pPr>
    </w:p>
    <w:p w:rsidR="00994C37" w:rsidRPr="001A1DFD" w:rsidRDefault="00994C37" w:rsidP="006A3F18">
      <w:pPr>
        <w:rPr>
          <w:rFonts w:asciiTheme="majorHAnsi" w:hAnsiTheme="majorHAnsi"/>
          <w:szCs w:val="24"/>
          <w:lang w:val="hu-HU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93"/>
        <w:gridCol w:w="7913"/>
      </w:tblGrid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840D6A" w:rsidRPr="001A1DFD" w:rsidRDefault="00D008FE" w:rsidP="00D008FE">
            <w:pPr>
              <w:rPr>
                <w:rFonts w:asciiTheme="majorHAnsi" w:hAnsiTheme="majorHAnsi" w:cs="Times New Roman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5. Témakör, 12 óra</w:t>
            </w:r>
          </w:p>
        </w:tc>
      </w:tr>
      <w:tr w:rsidR="00D675B6" w:rsidRPr="001A1DFD" w:rsidTr="007D29D3">
        <w:trPr>
          <w:trHeight w:val="745"/>
        </w:trPr>
        <w:tc>
          <w:tcPr>
            <w:tcW w:w="9606" w:type="dxa"/>
            <w:gridSpan w:val="2"/>
            <w:vAlign w:val="center"/>
          </w:tcPr>
          <w:p w:rsidR="00840D6A" w:rsidRPr="001A1DFD" w:rsidRDefault="00D008FE" w:rsidP="00D008FE">
            <w:pPr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Témák: </w:t>
            </w: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Az alkoholos italok és sörök árutana, általános információk</w:t>
            </w:r>
          </w:p>
        </w:tc>
      </w:tr>
      <w:tr w:rsidR="00D675B6" w:rsidRPr="001A1DFD" w:rsidTr="007D29D3">
        <w:trPr>
          <w:trHeight w:val="719"/>
        </w:trPr>
        <w:tc>
          <w:tcPr>
            <w:tcW w:w="9606" w:type="dxa"/>
            <w:gridSpan w:val="2"/>
          </w:tcPr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1. A tömény alkoholok rendszere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2. Tiszta és márkás vodkák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 3. Whisky, </w:t>
            </w:r>
            <w:r w:rsidR="00C84715" w:rsidRPr="001A1DFD">
              <w:rPr>
                <w:rFonts w:asciiTheme="majorHAnsi" w:hAnsiTheme="majorHAnsi"/>
                <w:szCs w:val="24"/>
                <w:lang w:val="hu-HU"/>
              </w:rPr>
              <w:t>Bourbon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4. Cognac, brandy, armagnac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5. Likőrök, krémlikőrök</w:t>
            </w:r>
          </w:p>
          <w:p w:rsidR="001C136A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7. Sörfajták</w:t>
            </w:r>
          </w:p>
        </w:tc>
      </w:tr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840D6A" w:rsidRPr="001A1DFD" w:rsidRDefault="00D008FE" w:rsidP="00D008FE">
            <w:pPr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A témakör eredményei, tudásanyaga</w:t>
            </w:r>
          </w:p>
        </w:tc>
      </w:tr>
      <w:tr w:rsidR="00D675B6" w:rsidRPr="001A1DFD" w:rsidTr="00C61A9B">
        <w:trPr>
          <w:trHeight w:val="766"/>
        </w:trPr>
        <w:tc>
          <w:tcPr>
            <w:tcW w:w="1693" w:type="dxa"/>
            <w:vAlign w:val="center"/>
          </w:tcPr>
          <w:p w:rsidR="00994C37" w:rsidRPr="001A1DFD" w:rsidRDefault="00D008FE" w:rsidP="007D29D3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Tudás</w:t>
            </w:r>
          </w:p>
        </w:tc>
        <w:tc>
          <w:tcPr>
            <w:tcW w:w="7913" w:type="dxa"/>
          </w:tcPr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tanuló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(W1) hogyan osztályozzuk az alkoholos italokat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(W2) hogyan különböztetjük meg a likőrt a krémlikőrtől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(W3) mi a különbség a skót- és az ír Whiskey között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(W4) hogyan készül a </w:t>
            </w:r>
            <w:r w:rsidR="00C84715" w:rsidRPr="001A1DFD">
              <w:rPr>
                <w:rFonts w:asciiTheme="majorHAnsi" w:hAnsiTheme="majorHAnsi"/>
                <w:szCs w:val="24"/>
                <w:lang w:val="hu-HU"/>
              </w:rPr>
              <w:t>Bourbon</w:t>
            </w: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 és a konyak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(W5) hogyan készül a gin és a tequila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(W6) hogyan különböztetünk meg és jellemzünk alap sörfajtákat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(W7) mi a különbség konyak és brandy között</w:t>
            </w:r>
          </w:p>
          <w:p w:rsidR="00840D6A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(W8) hogyan osztályozzuk a tiszta vodkákat</w:t>
            </w:r>
          </w:p>
        </w:tc>
      </w:tr>
      <w:tr w:rsidR="00D675B6" w:rsidRPr="001A1DFD" w:rsidTr="00C61A9B">
        <w:trPr>
          <w:trHeight w:val="751"/>
        </w:trPr>
        <w:tc>
          <w:tcPr>
            <w:tcW w:w="1693" w:type="dxa"/>
            <w:vAlign w:val="center"/>
          </w:tcPr>
          <w:p w:rsidR="00994C37" w:rsidRPr="001A1DFD" w:rsidRDefault="00D008FE" w:rsidP="007D29D3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Készségek</w:t>
            </w:r>
          </w:p>
        </w:tc>
        <w:tc>
          <w:tcPr>
            <w:tcW w:w="7913" w:type="dxa"/>
          </w:tcPr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tanuló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(U1) tudja osztályozni az alkoholos italokat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(U2) felismeri a skót- és ír Whiskey közötti különbséget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(U3) el tudja magyarázni a különbséget </w:t>
            </w:r>
            <w:r w:rsidR="00C84715" w:rsidRPr="001A1DFD">
              <w:rPr>
                <w:rFonts w:asciiTheme="majorHAnsi" w:hAnsiTheme="majorHAnsi"/>
                <w:szCs w:val="24"/>
                <w:lang w:val="hu-HU"/>
              </w:rPr>
              <w:t>Cognac</w:t>
            </w: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 és brandy között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(U4) el tudja magyarázni a </w:t>
            </w:r>
            <w:r w:rsidR="00C84715" w:rsidRPr="001A1DFD">
              <w:rPr>
                <w:rFonts w:asciiTheme="majorHAnsi" w:hAnsiTheme="majorHAnsi"/>
                <w:szCs w:val="24"/>
                <w:lang w:val="hu-HU"/>
              </w:rPr>
              <w:t>Bourbon</w:t>
            </w: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 és amerikai Whiskey közötti különbséget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(U5) el tudja magyarázni, hogyan készül a tequila és honnan ered a mezcal</w:t>
            </w:r>
          </w:p>
          <w:p w:rsidR="00D008FE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(U6) hogyan készül a gin</w:t>
            </w:r>
          </w:p>
          <w:p w:rsidR="00994C37" w:rsidRPr="001A1DFD" w:rsidRDefault="00D008FE" w:rsidP="00D008FE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(U7) el tudja magyarázni a sörgyártás alapelveit </w:t>
            </w:r>
          </w:p>
        </w:tc>
      </w:tr>
      <w:tr w:rsidR="00D675B6" w:rsidRPr="001A1DFD" w:rsidTr="00C61A9B">
        <w:trPr>
          <w:trHeight w:val="766"/>
        </w:trPr>
        <w:tc>
          <w:tcPr>
            <w:tcW w:w="1693" w:type="dxa"/>
            <w:vAlign w:val="center"/>
          </w:tcPr>
          <w:p w:rsidR="00994C37" w:rsidRPr="001A1DFD" w:rsidRDefault="00D008FE" w:rsidP="007D29D3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Kompetenciák</w:t>
            </w:r>
          </w:p>
        </w:tc>
        <w:tc>
          <w:tcPr>
            <w:tcW w:w="7913" w:type="dxa"/>
          </w:tcPr>
          <w:p w:rsidR="00B83C47" w:rsidRPr="001A1DFD" w:rsidRDefault="00B83C47" w:rsidP="00C61A9B">
            <w:pPr>
              <w:shd w:val="clear" w:color="auto" w:fill="FFFFFF"/>
              <w:suppressAutoHyphens w:val="0"/>
              <w:spacing w:line="240" w:lineRule="auto"/>
              <w:rPr>
                <w:rFonts w:asciiTheme="majorHAnsi" w:hAnsiTheme="majorHAnsi"/>
                <w:color w:val="000000"/>
                <w:szCs w:val="24"/>
                <w:lang w:val="hu-HU" w:eastAsia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 xml:space="preserve">(K1) </w:t>
            </w:r>
            <w:r w:rsidR="00C61A9B" w:rsidRPr="001A1DFD">
              <w:rPr>
                <w:rFonts w:asciiTheme="majorHAnsi" w:hAnsiTheme="majorHAnsi"/>
                <w:color w:val="000000"/>
                <w:szCs w:val="24"/>
                <w:lang w:val="hu-HU" w:eastAsia="hu-HU"/>
              </w:rPr>
              <w:t>tudja, hogyan kell előállítani erős alkoholtartalmú italokat</w:t>
            </w:r>
          </w:p>
          <w:p w:rsidR="00B83C47" w:rsidRPr="001A1DFD" w:rsidRDefault="00B83C47" w:rsidP="00B83C47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 xml:space="preserve">(K2) </w:t>
            </w:r>
            <w:r w:rsidR="00C61A9B" w:rsidRPr="001A1DFD">
              <w:rPr>
                <w:rFonts w:asciiTheme="majorHAnsi" w:hAnsiTheme="majorHAnsi"/>
                <w:color w:val="000000"/>
                <w:szCs w:val="24"/>
                <w:shd w:val="clear" w:color="auto" w:fill="FFFFFF"/>
              </w:rPr>
              <w:t>tudja az ugyanolyan csoportba tartozó alkoholok közti különbséget, pl: whisky, brandy konyak</w:t>
            </w:r>
          </w:p>
          <w:p w:rsidR="00840D6A" w:rsidRPr="001A1DFD" w:rsidRDefault="00B83C47" w:rsidP="00B83C47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lastRenderedPageBreak/>
              <w:t xml:space="preserve">(K3) </w:t>
            </w:r>
            <w:r w:rsidR="001A1DFD" w:rsidRPr="001A1DFD">
              <w:rPr>
                <w:rFonts w:asciiTheme="majorHAnsi" w:hAnsiTheme="majorHAnsi" w:cs="Arial"/>
                <w:color w:val="212121"/>
                <w:szCs w:val="24"/>
                <w:shd w:val="clear" w:color="auto" w:fill="FFFFFF"/>
              </w:rPr>
              <w:t>tudatában van az alkohol kiszolgálásának és a túlzott mennyiségű fogyasztás veszélyeinek</w:t>
            </w:r>
          </w:p>
        </w:tc>
      </w:tr>
      <w:tr w:rsidR="00C61A9B" w:rsidRPr="001A1DFD" w:rsidTr="007D29D3">
        <w:trPr>
          <w:trHeight w:val="234"/>
        </w:trPr>
        <w:tc>
          <w:tcPr>
            <w:tcW w:w="9606" w:type="dxa"/>
            <w:gridSpan w:val="2"/>
          </w:tcPr>
          <w:p w:rsidR="00C61A9B" w:rsidRPr="001A1DFD" w:rsidRDefault="00C61A9B" w:rsidP="00C61A9B">
            <w:pPr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lastRenderedPageBreak/>
              <w:t>A képzés módszerei</w:t>
            </w:r>
          </w:p>
        </w:tc>
      </w:tr>
      <w:tr w:rsidR="00D675B6" w:rsidRPr="001A1DFD" w:rsidTr="007D29D3">
        <w:trPr>
          <w:trHeight w:val="751"/>
        </w:trPr>
        <w:tc>
          <w:tcPr>
            <w:tcW w:w="9606" w:type="dxa"/>
            <w:gridSpan w:val="2"/>
          </w:tcPr>
          <w:p w:rsidR="00C61A9B" w:rsidRPr="001A1DFD" w:rsidRDefault="00C61A9B" w:rsidP="00C61A9B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1.Hagyományos előadás</w:t>
            </w:r>
          </w:p>
          <w:p w:rsidR="00C61A9B" w:rsidRPr="001A1DFD" w:rsidRDefault="00C61A9B" w:rsidP="00C61A9B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2.Feladatok</w:t>
            </w:r>
          </w:p>
          <w:p w:rsidR="00994C37" w:rsidRPr="001A1DFD" w:rsidRDefault="00C61A9B" w:rsidP="00C61A9B">
            <w:pPr>
              <w:tabs>
                <w:tab w:val="right" w:pos="8846"/>
              </w:tabs>
              <w:spacing w:before="40" w:after="40"/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3.Műhelymunka</w:t>
            </w:r>
          </w:p>
        </w:tc>
      </w:tr>
    </w:tbl>
    <w:p w:rsidR="00994C37" w:rsidRPr="001A1DFD" w:rsidRDefault="00994C37" w:rsidP="006A3F18">
      <w:pPr>
        <w:rPr>
          <w:rFonts w:asciiTheme="majorHAnsi" w:hAnsiTheme="majorHAnsi"/>
          <w:szCs w:val="24"/>
          <w:lang w:val="hu-HU"/>
        </w:rPr>
      </w:pPr>
    </w:p>
    <w:p w:rsidR="00994C37" w:rsidRPr="001A1DFD" w:rsidRDefault="00994C37" w:rsidP="006A3F18">
      <w:pPr>
        <w:rPr>
          <w:rFonts w:asciiTheme="majorHAnsi" w:hAnsiTheme="majorHAnsi"/>
          <w:szCs w:val="24"/>
          <w:lang w:val="hu-HU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93"/>
        <w:gridCol w:w="7913"/>
      </w:tblGrid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D058E1" w:rsidRPr="001A1DFD" w:rsidRDefault="00C84715" w:rsidP="00C84715">
            <w:pPr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6. Témakör: (12 óra)</w:t>
            </w:r>
          </w:p>
        </w:tc>
      </w:tr>
      <w:tr w:rsidR="00D675B6" w:rsidRPr="001A1DFD" w:rsidTr="007D29D3">
        <w:trPr>
          <w:trHeight w:val="745"/>
        </w:trPr>
        <w:tc>
          <w:tcPr>
            <w:tcW w:w="9606" w:type="dxa"/>
            <w:gridSpan w:val="2"/>
            <w:vAlign w:val="center"/>
          </w:tcPr>
          <w:p w:rsidR="00D058E1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Témák: </w:t>
            </w: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Habzó- és normál borok felszolgálása</w:t>
            </w:r>
          </w:p>
        </w:tc>
      </w:tr>
      <w:tr w:rsidR="00D675B6" w:rsidRPr="001A1DFD" w:rsidTr="007D29D3">
        <w:trPr>
          <w:trHeight w:val="719"/>
        </w:trPr>
        <w:tc>
          <w:tcPr>
            <w:tcW w:w="9606" w:type="dxa"/>
            <w:gridSpan w:val="2"/>
          </w:tcPr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1. A bor bemutatása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2. A bor kinyitása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3. Borkóstolás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4. A bor hibái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5. A bor leszűrése, ha szükséges, és ha ajánlott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6. Alap borok</w:t>
            </w:r>
          </w:p>
          <w:p w:rsidR="00994C37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7. Habzóbor (pezsgő) bemutatása, kinyitása és felszolgálása</w:t>
            </w:r>
          </w:p>
        </w:tc>
      </w:tr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D058E1" w:rsidRPr="001A1DFD" w:rsidRDefault="00C84715" w:rsidP="00C84715">
            <w:pPr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A témakör eredményei - tudásanyaga</w:t>
            </w:r>
          </w:p>
        </w:tc>
      </w:tr>
      <w:tr w:rsidR="00D675B6" w:rsidRPr="001A1DFD" w:rsidTr="007D29D3">
        <w:trPr>
          <w:trHeight w:val="766"/>
        </w:trPr>
        <w:tc>
          <w:tcPr>
            <w:tcW w:w="1285" w:type="dxa"/>
            <w:vAlign w:val="center"/>
          </w:tcPr>
          <w:p w:rsidR="00994C37" w:rsidRPr="001A1DFD" w:rsidRDefault="00C84715" w:rsidP="007D29D3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Tudás</w:t>
            </w:r>
          </w:p>
        </w:tc>
        <w:tc>
          <w:tcPr>
            <w:tcW w:w="8321" w:type="dxa"/>
          </w:tcPr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tanuló tudja: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(W1) Hogyan nyisson ki szakszerűen egy bort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(W2) Hogyan ismerje fel egy bor lehetséges hibáit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(W3) Mely elemek fontosak a borkóstolásnál (külső megjelenés, illat, íz, utóíz)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 xml:space="preserve">(W4) Hogyan szűrjön át egy bort 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(W5) Hogyan nyissa ki szakszerűen a pezsgőt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(W6) Hogyan töltse ki a bort és a pezsgőt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(W7) mely hőmérsékleten szolgálja fel a különböző bort (vörös, fehér, pezsgő)</w:t>
            </w:r>
          </w:p>
          <w:p w:rsidR="00994C37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(W8) Alaptudással rendelkezik a borokról</w:t>
            </w:r>
          </w:p>
        </w:tc>
      </w:tr>
      <w:tr w:rsidR="00D675B6" w:rsidRPr="001A1DFD" w:rsidTr="007D29D3">
        <w:trPr>
          <w:trHeight w:val="751"/>
        </w:trPr>
        <w:tc>
          <w:tcPr>
            <w:tcW w:w="1285" w:type="dxa"/>
            <w:vAlign w:val="center"/>
          </w:tcPr>
          <w:p w:rsidR="00994C37" w:rsidRPr="001A1DFD" w:rsidRDefault="00C84715" w:rsidP="007D29D3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Készségek</w:t>
            </w:r>
          </w:p>
        </w:tc>
        <w:tc>
          <w:tcPr>
            <w:tcW w:w="8321" w:type="dxa"/>
          </w:tcPr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tanuló: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(U1) Szakszerűen tudja tárolni a szénsavmentes- és a habzóbort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(U2) Helyesen be tud mutatni egy üveg megrendelt bort a vendégnek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(U3) El tudja magyarázni a különbséget habzóbor és pezsgő között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(U4) Meg tudja állapítani, hogy a bor hőmérséklete ideális-e a felszolgáláshoz</w:t>
            </w:r>
          </w:p>
          <w:p w:rsidR="00B83C47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(U5) Értékelni tudja a bor ízét, illatát, színét a kóstolás után</w:t>
            </w:r>
          </w:p>
        </w:tc>
      </w:tr>
      <w:tr w:rsidR="00D675B6" w:rsidRPr="001A1DFD" w:rsidTr="007D29D3">
        <w:trPr>
          <w:trHeight w:val="766"/>
        </w:trPr>
        <w:tc>
          <w:tcPr>
            <w:tcW w:w="1285" w:type="dxa"/>
            <w:vAlign w:val="center"/>
          </w:tcPr>
          <w:p w:rsidR="00994C37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Kompetenciák</w:t>
            </w:r>
          </w:p>
        </w:tc>
        <w:tc>
          <w:tcPr>
            <w:tcW w:w="8321" w:type="dxa"/>
          </w:tcPr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A tanuló: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(K1) Tájékozott a bor előállításának folyamatáról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(K2) Tájékozott a bor érlelésével kapcsolatban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(K3) Jól informált a különböző borok fajtái közti különbségekről</w:t>
            </w:r>
          </w:p>
          <w:p w:rsidR="00D058E1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(K4) Alapvető tudással rendelkezik a borok íze közti különbségről, melyeket a termelésbeli különbség oko</w:t>
            </w:r>
            <w:r w:rsidR="00C61A9B" w:rsidRPr="001A1DFD">
              <w:rPr>
                <w:rFonts w:asciiTheme="majorHAnsi" w:hAnsiTheme="majorHAnsi"/>
                <w:szCs w:val="24"/>
                <w:lang w:val="hu-HU"/>
              </w:rPr>
              <w:t>z</w:t>
            </w:r>
          </w:p>
        </w:tc>
      </w:tr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994C37" w:rsidRPr="001A1DFD" w:rsidRDefault="00C84715" w:rsidP="00C84715">
            <w:pPr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b/>
                <w:szCs w:val="24"/>
                <w:lang w:val="hu-HU"/>
              </w:rPr>
              <w:t>A képzés módszerei</w:t>
            </w:r>
          </w:p>
        </w:tc>
      </w:tr>
      <w:tr w:rsidR="00D675B6" w:rsidRPr="001A1DFD" w:rsidTr="007D29D3">
        <w:trPr>
          <w:trHeight w:val="751"/>
        </w:trPr>
        <w:tc>
          <w:tcPr>
            <w:tcW w:w="9606" w:type="dxa"/>
            <w:gridSpan w:val="2"/>
          </w:tcPr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lastRenderedPageBreak/>
              <w:t>1.Hagyományos előadás</w:t>
            </w:r>
          </w:p>
          <w:p w:rsidR="00C84715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2.Feladatok</w:t>
            </w:r>
          </w:p>
          <w:p w:rsidR="00994C37" w:rsidRPr="001A1DFD" w:rsidRDefault="00C84715" w:rsidP="00C84715">
            <w:pPr>
              <w:rPr>
                <w:rFonts w:asciiTheme="majorHAnsi" w:hAnsiTheme="majorHAnsi"/>
                <w:szCs w:val="24"/>
                <w:lang w:val="hu-HU"/>
              </w:rPr>
            </w:pPr>
            <w:r w:rsidRPr="001A1DFD">
              <w:rPr>
                <w:rFonts w:asciiTheme="majorHAnsi" w:hAnsiTheme="majorHAnsi"/>
                <w:szCs w:val="24"/>
                <w:lang w:val="hu-HU"/>
              </w:rPr>
              <w:t>3.Műhelymunka</w:t>
            </w:r>
          </w:p>
        </w:tc>
      </w:tr>
    </w:tbl>
    <w:p w:rsidR="00994C37" w:rsidRPr="001A1DFD" w:rsidRDefault="00994C37" w:rsidP="006A3F18">
      <w:pPr>
        <w:rPr>
          <w:rFonts w:asciiTheme="majorHAnsi" w:hAnsiTheme="majorHAnsi"/>
          <w:szCs w:val="24"/>
          <w:lang w:val="hu-HU"/>
        </w:rPr>
      </w:pPr>
    </w:p>
    <w:p w:rsidR="00994C37" w:rsidRPr="001A1DFD" w:rsidRDefault="00994C37" w:rsidP="006A3F18">
      <w:pPr>
        <w:rPr>
          <w:rFonts w:asciiTheme="majorHAnsi" w:hAnsiTheme="majorHAnsi"/>
          <w:szCs w:val="24"/>
          <w:lang w:val="hu-HU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11"/>
        <w:gridCol w:w="7995"/>
      </w:tblGrid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D058E1" w:rsidRPr="00E80D9A" w:rsidRDefault="00EA7703" w:rsidP="00EA7703">
            <w:pPr>
              <w:rPr>
                <w:b/>
                <w:lang w:val="hu-HU" w:eastAsia="en-US"/>
              </w:rPr>
            </w:pPr>
            <w:r w:rsidRPr="00E80D9A">
              <w:rPr>
                <w:b/>
              </w:rPr>
              <w:t>7. Témakör: (12 óra)</w:t>
            </w:r>
          </w:p>
        </w:tc>
      </w:tr>
      <w:tr w:rsidR="00D675B6" w:rsidRPr="001A1DFD" w:rsidTr="007D29D3">
        <w:trPr>
          <w:trHeight w:val="745"/>
        </w:trPr>
        <w:tc>
          <w:tcPr>
            <w:tcW w:w="9606" w:type="dxa"/>
            <w:gridSpan w:val="2"/>
            <w:vAlign w:val="center"/>
          </w:tcPr>
          <w:p w:rsidR="00503721" w:rsidRPr="00503721" w:rsidRDefault="00503721" w:rsidP="00503721">
            <w:pPr>
              <w:rPr>
                <w:b/>
                <w:lang w:val="hu-HU" w:eastAsia="en-US"/>
              </w:rPr>
            </w:pPr>
            <w:r>
              <w:rPr>
                <w:rFonts w:asciiTheme="majorHAnsi" w:hAnsiTheme="majorHAnsi" w:cs="Times New Roman"/>
                <w:szCs w:val="24"/>
                <w:lang w:val="hu-HU"/>
              </w:rPr>
              <w:t>Témák</w:t>
            </w:r>
            <w:r w:rsidR="00D058E1" w:rsidRPr="001A1DFD">
              <w:rPr>
                <w:rFonts w:asciiTheme="majorHAnsi" w:hAnsiTheme="majorHAnsi" w:cs="Times New Roman"/>
                <w:szCs w:val="24"/>
                <w:lang w:val="hu-HU"/>
              </w:rPr>
              <w:t xml:space="preserve">: </w:t>
            </w:r>
            <w:r w:rsidRPr="00503721">
              <w:rPr>
                <w:b/>
              </w:rPr>
              <w:t>Az italválasztás szabályai adott ételekhez (aperitif, digesztív, bor húsokhoz)</w:t>
            </w:r>
          </w:p>
          <w:p w:rsidR="00D058E1" w:rsidRPr="001A1DFD" w:rsidRDefault="00D058E1" w:rsidP="007555A2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</w:p>
        </w:tc>
      </w:tr>
      <w:tr w:rsidR="00D675B6" w:rsidRPr="001A1DFD" w:rsidTr="007D29D3">
        <w:trPr>
          <w:trHeight w:val="719"/>
        </w:trPr>
        <w:tc>
          <w:tcPr>
            <w:tcW w:w="9606" w:type="dxa"/>
            <w:gridSpan w:val="2"/>
          </w:tcPr>
          <w:p w:rsidR="00503721" w:rsidRDefault="00503721" w:rsidP="00503721">
            <w:pPr>
              <w:rPr>
                <w:lang w:val="hu-HU" w:eastAsia="en-US"/>
              </w:rPr>
            </w:pPr>
            <w:r>
              <w:t>1. Aperitif, kiválasztásának évszaktól, a megrendelt ételektől, a vendég korától, nemétől függő szabályai</w:t>
            </w:r>
          </w:p>
          <w:p w:rsidR="007439E8" w:rsidRPr="00503721" w:rsidRDefault="00503721" w:rsidP="00503721">
            <w:pPr>
              <w:rPr>
                <w:lang w:val="hu-HU" w:eastAsia="en-US"/>
              </w:rPr>
            </w:pPr>
            <w:r>
              <w:t>2. Digesztiv, kiválasztásának évszaktól, a megrendelt ételektől, a vendég korától, nemétől függő szabályai</w:t>
            </w:r>
          </w:p>
        </w:tc>
      </w:tr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7439E8" w:rsidRPr="00503721" w:rsidRDefault="00503721" w:rsidP="00503721">
            <w:pPr>
              <w:jc w:val="center"/>
              <w:rPr>
                <w:b/>
                <w:lang w:val="hu-HU" w:eastAsia="en-US"/>
              </w:rPr>
            </w:pPr>
            <w:r w:rsidRPr="00503721">
              <w:rPr>
                <w:b/>
              </w:rPr>
              <w:t>A témakör eredményei, tudásanyaga</w:t>
            </w:r>
          </w:p>
        </w:tc>
      </w:tr>
      <w:tr w:rsidR="00D675B6" w:rsidRPr="001A1DFD" w:rsidTr="007D29D3">
        <w:trPr>
          <w:trHeight w:val="766"/>
        </w:trPr>
        <w:tc>
          <w:tcPr>
            <w:tcW w:w="1285" w:type="dxa"/>
            <w:vAlign w:val="center"/>
          </w:tcPr>
          <w:p w:rsidR="00994C37" w:rsidRPr="001A1DFD" w:rsidRDefault="00503721" w:rsidP="007D29D3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>
              <w:rPr>
                <w:rFonts w:asciiTheme="majorHAnsi" w:hAnsiTheme="majorHAnsi" w:cs="Times New Roman"/>
                <w:szCs w:val="24"/>
                <w:lang w:val="hu-HU"/>
              </w:rPr>
              <w:t>Tudás</w:t>
            </w:r>
          </w:p>
        </w:tc>
        <w:tc>
          <w:tcPr>
            <w:tcW w:w="8321" w:type="dxa"/>
          </w:tcPr>
          <w:p w:rsidR="00503721" w:rsidRDefault="00503721" w:rsidP="00503721">
            <w:pPr>
              <w:rPr>
                <w:lang w:val="hu-HU" w:eastAsia="en-US"/>
              </w:rPr>
            </w:pPr>
            <w:r>
              <w:t xml:space="preserve">A tanuló tudja: </w:t>
            </w:r>
          </w:p>
          <w:p w:rsidR="00503721" w:rsidRDefault="00503721" w:rsidP="00503721">
            <w:pPr>
              <w:rPr>
                <w:lang w:val="hu-HU" w:eastAsia="en-US"/>
              </w:rPr>
            </w:pPr>
            <w:r>
              <w:t>(W1) mely aperitif ajánlható a vendégnek étkezés előtt egy étteremben</w:t>
            </w:r>
          </w:p>
          <w:p w:rsidR="00503721" w:rsidRDefault="00503721" w:rsidP="00503721">
            <w:pPr>
              <w:rPr>
                <w:lang w:val="hu-HU" w:eastAsia="en-US"/>
              </w:rPr>
            </w:pPr>
            <w:r>
              <w:t>(W2) mely digesztiv ajánlható egy vendégnek az étkezés után az étteremben</w:t>
            </w:r>
          </w:p>
          <w:p w:rsidR="00503721" w:rsidRDefault="00503721" w:rsidP="00503721">
            <w:pPr>
              <w:rPr>
                <w:lang w:val="hu-HU" w:eastAsia="en-US"/>
              </w:rPr>
            </w:pPr>
            <w:r>
              <w:t>(W3) mely alkoholos és nem alkoholos digesztiv ajánlható az étteremben</w:t>
            </w:r>
          </w:p>
          <w:p w:rsidR="00994C37" w:rsidRPr="00503721" w:rsidRDefault="00503721" w:rsidP="00503721">
            <w:pPr>
              <w:rPr>
                <w:lang w:val="hu-HU" w:eastAsia="en-US"/>
              </w:rPr>
            </w:pPr>
            <w:r>
              <w:t>(W4) milyen bort szolgálhatnak fel az étterem étlapján szereplő különböző ételekhez</w:t>
            </w:r>
          </w:p>
        </w:tc>
      </w:tr>
      <w:tr w:rsidR="00D675B6" w:rsidRPr="001A1DFD" w:rsidTr="007D29D3">
        <w:trPr>
          <w:trHeight w:val="751"/>
        </w:trPr>
        <w:tc>
          <w:tcPr>
            <w:tcW w:w="1285" w:type="dxa"/>
            <w:vAlign w:val="center"/>
          </w:tcPr>
          <w:p w:rsidR="00994C37" w:rsidRPr="00503721" w:rsidRDefault="00503721" w:rsidP="00503721">
            <w:pPr>
              <w:rPr>
                <w:lang w:val="hu-HU" w:eastAsia="en-US"/>
              </w:rPr>
            </w:pPr>
            <w:r>
              <w:t>Készségek</w:t>
            </w:r>
          </w:p>
        </w:tc>
        <w:tc>
          <w:tcPr>
            <w:tcW w:w="8321" w:type="dxa"/>
          </w:tcPr>
          <w:p w:rsidR="00503721" w:rsidRDefault="00503721" w:rsidP="00503721">
            <w:pPr>
              <w:rPr>
                <w:lang w:val="hu-HU" w:eastAsia="en-US"/>
              </w:rPr>
            </w:pPr>
            <w:r>
              <w:t>A tanuló</w:t>
            </w:r>
          </w:p>
          <w:p w:rsidR="00503721" w:rsidRDefault="00503721" w:rsidP="00503721">
            <w:pPr>
              <w:rPr>
                <w:lang w:val="hu-HU" w:eastAsia="en-US"/>
              </w:rPr>
            </w:pPr>
            <w:r>
              <w:t>(U1) el tud készíteni egy alkoholos és alkoholmentes aperitifet, digesztifet</w:t>
            </w:r>
          </w:p>
          <w:p w:rsidR="00503721" w:rsidRDefault="00503721" w:rsidP="00503721">
            <w:pPr>
              <w:rPr>
                <w:lang w:val="hu-HU" w:eastAsia="en-US"/>
              </w:rPr>
            </w:pPr>
            <w:r>
              <w:t>(U2) a klasszikus szabályok szerint tud bort választani egy adott ételhez</w:t>
            </w:r>
          </w:p>
          <w:p w:rsidR="00994C37" w:rsidRPr="00503721" w:rsidRDefault="00503721" w:rsidP="00503721">
            <w:pPr>
              <w:rPr>
                <w:lang w:val="hu-HU" w:eastAsia="en-US"/>
              </w:rPr>
            </w:pPr>
            <w:r>
              <w:t>(U3) ki tud választani egy aperitifet vagy digesztifet az évszaknak, hőmérsékletnek, a vendég korának megfelelően</w:t>
            </w:r>
          </w:p>
        </w:tc>
      </w:tr>
      <w:tr w:rsidR="00D675B6" w:rsidRPr="001A1DFD" w:rsidTr="007D29D3">
        <w:trPr>
          <w:trHeight w:val="766"/>
        </w:trPr>
        <w:tc>
          <w:tcPr>
            <w:tcW w:w="1285" w:type="dxa"/>
            <w:vAlign w:val="center"/>
          </w:tcPr>
          <w:p w:rsidR="00994C37" w:rsidRPr="001A1DFD" w:rsidRDefault="00503721" w:rsidP="007D29D3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>
              <w:t>Kompetenciák</w:t>
            </w:r>
          </w:p>
        </w:tc>
        <w:tc>
          <w:tcPr>
            <w:tcW w:w="8321" w:type="dxa"/>
          </w:tcPr>
          <w:p w:rsidR="00503721" w:rsidRDefault="00503721" w:rsidP="00503721">
            <w:pPr>
              <w:rPr>
                <w:lang w:val="hu-HU" w:eastAsia="en-US"/>
              </w:rPr>
            </w:pPr>
            <w:r>
              <w:t>(K1) tudatában van az aperitif és digesztif emberi testre gyakorolt hatásának</w:t>
            </w:r>
          </w:p>
          <w:p w:rsidR="00503721" w:rsidRDefault="00503721" w:rsidP="00503721">
            <w:pPr>
              <w:rPr>
                <w:lang w:val="hu-HU" w:eastAsia="en-US"/>
              </w:rPr>
            </w:pPr>
            <w:r>
              <w:t>(K2) tudatában van, milyen hatással van egy fogás ízére a választott bor</w:t>
            </w:r>
          </w:p>
          <w:p w:rsidR="007439E8" w:rsidRPr="00503721" w:rsidRDefault="00503721" w:rsidP="00503721">
            <w:pPr>
              <w:rPr>
                <w:lang w:val="hu-HU" w:eastAsia="en-US"/>
              </w:rPr>
            </w:pPr>
            <w:r>
              <w:t>(K3) alaptudással rendelkezik a megfelelően kiválasztott kis mennyiségű alkoholok emésztésre gyakorolt hatásáról (gyógynövényes vodka, száraz bor)</w:t>
            </w:r>
          </w:p>
        </w:tc>
      </w:tr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994C37" w:rsidRPr="00503721" w:rsidRDefault="00503721" w:rsidP="00503721">
            <w:pPr>
              <w:jc w:val="center"/>
              <w:rPr>
                <w:b/>
                <w:lang w:val="hu-HU" w:eastAsia="en-US"/>
              </w:rPr>
            </w:pPr>
            <w:r w:rsidRPr="00503721">
              <w:rPr>
                <w:b/>
              </w:rPr>
              <w:t>Képzési módszerek</w:t>
            </w:r>
          </w:p>
        </w:tc>
      </w:tr>
      <w:tr w:rsidR="00D675B6" w:rsidRPr="001A1DFD" w:rsidTr="007D29D3">
        <w:trPr>
          <w:trHeight w:val="751"/>
        </w:trPr>
        <w:tc>
          <w:tcPr>
            <w:tcW w:w="9606" w:type="dxa"/>
            <w:gridSpan w:val="2"/>
          </w:tcPr>
          <w:p w:rsidR="00503721" w:rsidRDefault="00503721" w:rsidP="00503721">
            <w:pPr>
              <w:rPr>
                <w:lang w:val="hu-HU" w:eastAsia="en-US"/>
              </w:rPr>
            </w:pPr>
            <w:r>
              <w:t>1. Hagyományos előadás</w:t>
            </w:r>
          </w:p>
          <w:p w:rsidR="00503721" w:rsidRDefault="00503721" w:rsidP="00503721">
            <w:r>
              <w:t>2. Feladatok</w:t>
            </w:r>
          </w:p>
          <w:p w:rsidR="00994C37" w:rsidRPr="00503721" w:rsidRDefault="00503721" w:rsidP="00503721">
            <w:r>
              <w:t>3. Műhelymunka</w:t>
            </w:r>
          </w:p>
        </w:tc>
      </w:tr>
    </w:tbl>
    <w:p w:rsidR="00994C37" w:rsidRPr="001A1DFD" w:rsidRDefault="00994C37" w:rsidP="006A3F18">
      <w:pPr>
        <w:rPr>
          <w:rFonts w:asciiTheme="majorHAnsi" w:hAnsiTheme="majorHAnsi"/>
          <w:szCs w:val="24"/>
          <w:lang w:val="hu-HU"/>
        </w:rPr>
      </w:pPr>
    </w:p>
    <w:p w:rsidR="00E869A6" w:rsidRPr="001A1DFD" w:rsidRDefault="00E869A6" w:rsidP="006A3F18">
      <w:pPr>
        <w:rPr>
          <w:rFonts w:asciiTheme="majorHAnsi" w:hAnsiTheme="majorHAnsi"/>
          <w:szCs w:val="24"/>
          <w:lang w:val="hu-HU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11"/>
        <w:gridCol w:w="7995"/>
      </w:tblGrid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7439E8" w:rsidRPr="00503721" w:rsidRDefault="00503721" w:rsidP="00503721">
            <w:pPr>
              <w:rPr>
                <w:b/>
                <w:lang w:val="hu-HU" w:eastAsia="en-US"/>
              </w:rPr>
            </w:pPr>
            <w:r w:rsidRPr="00503721">
              <w:rPr>
                <w:b/>
              </w:rPr>
              <w:t>8. Témakör (8 óra)</w:t>
            </w:r>
          </w:p>
        </w:tc>
      </w:tr>
      <w:tr w:rsidR="00D675B6" w:rsidRPr="001A1DFD" w:rsidTr="007D29D3">
        <w:trPr>
          <w:trHeight w:val="745"/>
        </w:trPr>
        <w:tc>
          <w:tcPr>
            <w:tcW w:w="9606" w:type="dxa"/>
            <w:gridSpan w:val="2"/>
            <w:vAlign w:val="center"/>
          </w:tcPr>
          <w:p w:rsidR="007439E8" w:rsidRPr="00503721" w:rsidRDefault="00503721" w:rsidP="00503721">
            <w:pPr>
              <w:rPr>
                <w:lang w:val="hu-HU" w:eastAsia="en-US"/>
              </w:rPr>
            </w:pPr>
            <w:r>
              <w:t xml:space="preserve">Témák: </w:t>
            </w:r>
            <w:r w:rsidRPr="00503721">
              <w:rPr>
                <w:b/>
              </w:rPr>
              <w:t>Tea és  kávé felszolgálása, áltlaános információk</w:t>
            </w:r>
          </w:p>
        </w:tc>
      </w:tr>
      <w:tr w:rsidR="00D675B6" w:rsidRPr="001A1DFD" w:rsidTr="007D29D3">
        <w:trPr>
          <w:trHeight w:val="719"/>
        </w:trPr>
        <w:tc>
          <w:tcPr>
            <w:tcW w:w="9606" w:type="dxa"/>
            <w:gridSpan w:val="2"/>
          </w:tcPr>
          <w:p w:rsidR="00503721" w:rsidRDefault="00503721" w:rsidP="00503721">
            <w:pPr>
              <w:rPr>
                <w:lang w:val="hu-HU" w:eastAsia="en-US"/>
              </w:rPr>
            </w:pPr>
            <w:r>
              <w:t>1. Teafajták, elkészítésük és felszolgálási módszer</w:t>
            </w:r>
          </w:p>
          <w:p w:rsidR="00503721" w:rsidRDefault="00503721" w:rsidP="00503721">
            <w:r>
              <w:t>2. Kávétípusok, elkészítésük és felszolgálásuk</w:t>
            </w:r>
          </w:p>
          <w:p w:rsidR="00503721" w:rsidRDefault="00503721" w:rsidP="00503721">
            <w:r>
              <w:t>3. Tejhabosítás cappucinóhoz, lattéhoz</w:t>
            </w:r>
          </w:p>
          <w:p w:rsidR="007439E8" w:rsidRPr="00503721" w:rsidRDefault="00503721" w:rsidP="00503721">
            <w:r>
              <w:t>4. Alapvető felszolgálási tevékenységek a kávégép kezelése közben</w:t>
            </w:r>
          </w:p>
        </w:tc>
      </w:tr>
      <w:tr w:rsidR="00E80D9A" w:rsidRPr="001A1DFD" w:rsidTr="007D29D3">
        <w:trPr>
          <w:trHeight w:val="234"/>
        </w:trPr>
        <w:tc>
          <w:tcPr>
            <w:tcW w:w="9606" w:type="dxa"/>
            <w:gridSpan w:val="2"/>
          </w:tcPr>
          <w:p w:rsidR="00E80D9A" w:rsidRPr="00503721" w:rsidRDefault="00E80D9A" w:rsidP="00E80D9A">
            <w:pPr>
              <w:jc w:val="center"/>
              <w:rPr>
                <w:b/>
                <w:lang w:val="hu-HU" w:eastAsia="en-US"/>
              </w:rPr>
            </w:pPr>
            <w:r w:rsidRPr="00503721">
              <w:rPr>
                <w:b/>
              </w:rPr>
              <w:t>A témakör eredményei, tudásanyaga</w:t>
            </w:r>
          </w:p>
        </w:tc>
      </w:tr>
      <w:tr w:rsidR="00D675B6" w:rsidRPr="001A1DFD" w:rsidTr="00E80D9A">
        <w:trPr>
          <w:trHeight w:val="766"/>
        </w:trPr>
        <w:tc>
          <w:tcPr>
            <w:tcW w:w="1611" w:type="dxa"/>
            <w:vAlign w:val="center"/>
          </w:tcPr>
          <w:p w:rsidR="00E869A6" w:rsidRPr="001A1DFD" w:rsidRDefault="00E80D9A" w:rsidP="007D29D3">
            <w:pPr>
              <w:spacing w:before="40" w:after="40"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>
              <w:rPr>
                <w:rFonts w:asciiTheme="majorHAnsi" w:hAnsiTheme="majorHAnsi" w:cs="Times New Roman"/>
                <w:szCs w:val="24"/>
                <w:lang w:val="hu-HU"/>
              </w:rPr>
              <w:lastRenderedPageBreak/>
              <w:t>Tudás</w:t>
            </w:r>
          </w:p>
        </w:tc>
        <w:tc>
          <w:tcPr>
            <w:tcW w:w="7995" w:type="dxa"/>
          </w:tcPr>
          <w:p w:rsidR="00E80D9A" w:rsidRPr="001A1DFD" w:rsidRDefault="00E80D9A" w:rsidP="007439E8">
            <w:pPr>
              <w:spacing w:before="40" w:after="40" w:line="276" w:lineRule="auto"/>
              <w:jc w:val="both"/>
              <w:rPr>
                <w:rFonts w:asciiTheme="majorHAnsi" w:hAnsiTheme="majorHAnsi" w:cs="Times New Roman"/>
                <w:szCs w:val="24"/>
                <w:lang w:val="hu-HU"/>
              </w:rPr>
            </w:pPr>
            <w:r>
              <w:rPr>
                <w:rFonts w:asciiTheme="majorHAnsi" w:hAnsiTheme="majorHAnsi" w:cs="Times New Roman"/>
                <w:szCs w:val="24"/>
                <w:lang w:val="hu-HU"/>
              </w:rPr>
              <w:t xml:space="preserve">A tanuló tudja: </w:t>
            </w:r>
          </w:p>
          <w:p w:rsidR="00E80D9A" w:rsidRDefault="007439E8" w:rsidP="007439E8">
            <w:pPr>
              <w:spacing w:before="40" w:after="40" w:line="276" w:lineRule="auto"/>
              <w:jc w:val="both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 xml:space="preserve">(W1) </w:t>
            </w:r>
            <w:r w:rsidR="00E80D9A">
              <w:rPr>
                <w:rFonts w:asciiTheme="majorHAnsi" w:hAnsiTheme="majorHAnsi" w:cs="Times New Roman"/>
                <w:szCs w:val="24"/>
                <w:lang w:val="hu-HU"/>
              </w:rPr>
              <w:t xml:space="preserve">hogyan szolgálja fel a fekete és a zöld teát </w:t>
            </w:r>
          </w:p>
          <w:p w:rsidR="007439E8" w:rsidRPr="001A1DFD" w:rsidRDefault="007439E8" w:rsidP="007439E8">
            <w:pPr>
              <w:spacing w:before="40" w:after="40" w:line="276" w:lineRule="auto"/>
              <w:jc w:val="both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 xml:space="preserve">(W2) </w:t>
            </w:r>
            <w:r w:rsidR="00E80D9A">
              <w:rPr>
                <w:rFonts w:asciiTheme="majorHAnsi" w:hAnsiTheme="majorHAnsi" w:cs="Times New Roman"/>
                <w:szCs w:val="24"/>
                <w:lang w:val="hu-HU"/>
              </w:rPr>
              <w:t xml:space="preserve">hogyan készítsen el egy kávét egy kávégépben </w:t>
            </w: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(</w:t>
            </w:r>
            <w:r w:rsidR="00CE4A87" w:rsidRPr="001A1DFD">
              <w:rPr>
                <w:rFonts w:asciiTheme="majorHAnsi" w:hAnsiTheme="majorHAnsi" w:cs="Times New Roman"/>
                <w:szCs w:val="24"/>
                <w:lang w:val="hu-HU"/>
              </w:rPr>
              <w:t>espresso</w:t>
            </w: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>, americano, latte, cappuccino)</w:t>
            </w:r>
          </w:p>
          <w:p w:rsidR="00E869A6" w:rsidRPr="001A1DFD" w:rsidRDefault="007439E8" w:rsidP="00E80D9A">
            <w:pPr>
              <w:spacing w:before="40" w:after="40" w:line="276" w:lineRule="auto"/>
              <w:jc w:val="both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 xml:space="preserve">(W3) </w:t>
            </w:r>
            <w:r w:rsidR="00E80D9A">
              <w:rPr>
                <w:rFonts w:asciiTheme="majorHAnsi" w:hAnsiTheme="majorHAnsi" w:cs="Times New Roman"/>
                <w:szCs w:val="24"/>
                <w:lang w:val="hu-HU"/>
              </w:rPr>
              <w:t xml:space="preserve">hogyan töltse át a tejet a mérő pohárba </w:t>
            </w:r>
            <w:r w:rsidRPr="001A1DFD">
              <w:rPr>
                <w:rFonts w:asciiTheme="majorHAnsi" w:hAnsiTheme="majorHAnsi" w:cs="Times New Roman"/>
                <w:szCs w:val="24"/>
                <w:lang w:val="hu-HU"/>
              </w:rPr>
              <w:t xml:space="preserve">(W4) </w:t>
            </w:r>
            <w:r w:rsidR="00E80D9A">
              <w:rPr>
                <w:rFonts w:asciiTheme="majorHAnsi" w:hAnsiTheme="majorHAnsi" w:cs="Times New Roman"/>
                <w:szCs w:val="24"/>
                <w:lang w:val="hu-HU"/>
              </w:rPr>
              <w:t xml:space="preserve">hogyan szolgálja fel az étlapon szereplő kávékat </w:t>
            </w:r>
          </w:p>
        </w:tc>
      </w:tr>
      <w:tr w:rsidR="00D675B6" w:rsidRPr="001A1DFD" w:rsidTr="00E80D9A">
        <w:trPr>
          <w:trHeight w:val="751"/>
        </w:trPr>
        <w:tc>
          <w:tcPr>
            <w:tcW w:w="1611" w:type="dxa"/>
            <w:vAlign w:val="center"/>
          </w:tcPr>
          <w:p w:rsidR="00E869A6" w:rsidRPr="00503721" w:rsidRDefault="00503721" w:rsidP="00503721">
            <w:pPr>
              <w:rPr>
                <w:lang w:val="hu-HU" w:eastAsia="en-US"/>
              </w:rPr>
            </w:pPr>
            <w:r>
              <w:t>Készségek</w:t>
            </w:r>
          </w:p>
        </w:tc>
        <w:tc>
          <w:tcPr>
            <w:tcW w:w="7995" w:type="dxa"/>
          </w:tcPr>
          <w:p w:rsidR="00503721" w:rsidRDefault="00503721" w:rsidP="00503721">
            <w:pPr>
              <w:rPr>
                <w:lang w:val="hu-HU" w:eastAsia="en-US"/>
              </w:rPr>
            </w:pPr>
            <w:r>
              <w:t>A tanuló</w:t>
            </w:r>
          </w:p>
          <w:p w:rsidR="00503721" w:rsidRDefault="00503721" w:rsidP="00503721">
            <w:pPr>
              <w:rPr>
                <w:lang w:val="hu-HU" w:eastAsia="en-US"/>
              </w:rPr>
            </w:pPr>
            <w:r>
              <w:t>(U1) el tud készíteni és fel tud szolgálni egy teát az alkalmazandó normák szerint</w:t>
            </w:r>
          </w:p>
          <w:p w:rsidR="00503721" w:rsidRDefault="00503721" w:rsidP="00503721">
            <w:pPr>
              <w:rPr>
                <w:lang w:val="hu-HU" w:eastAsia="en-US"/>
              </w:rPr>
            </w:pPr>
            <w:r>
              <w:t xml:space="preserve">(U2) tisztán tartja a bár kávé és tea felszolgálásához szükséges felszerelését </w:t>
            </w:r>
          </w:p>
          <w:p w:rsidR="00E869A6" w:rsidRPr="00503721" w:rsidRDefault="00503721" w:rsidP="00503721">
            <w:pPr>
              <w:rPr>
                <w:lang w:val="hu-HU" w:eastAsia="en-US"/>
              </w:rPr>
            </w:pPr>
            <w:r>
              <w:t>(U3) kávét vagy teát ajánl az elvárások figyelembevételével, mely szintén függ az évszaktól, vagy a vendég korától (alkoholos kávé/tea, jegestea vagy jegeskávé, tejeskávé, tejes tea)</w:t>
            </w:r>
            <w:r w:rsidR="00E869A6" w:rsidRPr="00503721">
              <w:rPr>
                <w:rFonts w:asciiTheme="majorHAnsi" w:hAnsiTheme="majorHAnsi" w:cs="Times New Roman"/>
                <w:szCs w:val="24"/>
                <w:lang w:val="hu-HU"/>
              </w:rPr>
              <w:t xml:space="preserve"> </w:t>
            </w:r>
          </w:p>
        </w:tc>
      </w:tr>
      <w:tr w:rsidR="00D675B6" w:rsidRPr="001A1DFD" w:rsidTr="00E80D9A">
        <w:trPr>
          <w:trHeight w:val="766"/>
        </w:trPr>
        <w:tc>
          <w:tcPr>
            <w:tcW w:w="1611" w:type="dxa"/>
            <w:vAlign w:val="center"/>
          </w:tcPr>
          <w:p w:rsidR="00E869A6" w:rsidRPr="00503721" w:rsidRDefault="00503721" w:rsidP="00503721">
            <w:pPr>
              <w:rPr>
                <w:lang w:val="hu-HU" w:eastAsia="en-US"/>
              </w:rPr>
            </w:pPr>
            <w:r>
              <w:t>Kompetenciák</w:t>
            </w:r>
          </w:p>
        </w:tc>
        <w:tc>
          <w:tcPr>
            <w:tcW w:w="7995" w:type="dxa"/>
          </w:tcPr>
          <w:p w:rsidR="00503721" w:rsidRDefault="00503721" w:rsidP="00503721">
            <w:pPr>
              <w:rPr>
                <w:lang w:val="hu-HU" w:eastAsia="en-US"/>
              </w:rPr>
            </w:pPr>
            <w:r>
              <w:t>(K1) tudatában van a koffein emberi testre gyakorolt hatásának</w:t>
            </w:r>
          </w:p>
          <w:p w:rsidR="00503721" w:rsidRDefault="00503721" w:rsidP="00503721">
            <w:pPr>
              <w:rPr>
                <w:lang w:val="hu-HU" w:eastAsia="en-US"/>
              </w:rPr>
            </w:pPr>
            <w:r>
              <w:t>(K2) általános ismeretekkel rendelkezik az étlapon szereplő kávé- és teafajtákról</w:t>
            </w:r>
          </w:p>
          <w:p w:rsidR="007439E8" w:rsidRPr="00503721" w:rsidRDefault="00503721" w:rsidP="00503721">
            <w:pPr>
              <w:rPr>
                <w:lang w:val="hu-HU" w:eastAsia="en-US"/>
              </w:rPr>
            </w:pPr>
            <w:r>
              <w:t>(K3) általános ismeretekkel rendelkezik a kávépiac kínálatáról</w:t>
            </w:r>
          </w:p>
        </w:tc>
      </w:tr>
      <w:tr w:rsidR="00D675B6" w:rsidRPr="001A1DFD" w:rsidTr="007D29D3">
        <w:trPr>
          <w:trHeight w:val="234"/>
        </w:trPr>
        <w:tc>
          <w:tcPr>
            <w:tcW w:w="9606" w:type="dxa"/>
            <w:gridSpan w:val="2"/>
          </w:tcPr>
          <w:p w:rsidR="00E869A6" w:rsidRPr="00503721" w:rsidRDefault="00503721" w:rsidP="00503721">
            <w:pPr>
              <w:jc w:val="center"/>
              <w:rPr>
                <w:b/>
                <w:lang w:val="hu-HU" w:eastAsia="en-US"/>
              </w:rPr>
            </w:pPr>
            <w:r w:rsidRPr="00503721">
              <w:rPr>
                <w:b/>
              </w:rPr>
              <w:t>Képzési módszerek</w:t>
            </w:r>
          </w:p>
        </w:tc>
      </w:tr>
      <w:tr w:rsidR="00D675B6" w:rsidRPr="001A1DFD" w:rsidTr="007D29D3">
        <w:trPr>
          <w:trHeight w:val="751"/>
        </w:trPr>
        <w:tc>
          <w:tcPr>
            <w:tcW w:w="9606" w:type="dxa"/>
            <w:gridSpan w:val="2"/>
          </w:tcPr>
          <w:p w:rsidR="00503721" w:rsidRDefault="00503721" w:rsidP="00503721">
            <w:pPr>
              <w:rPr>
                <w:lang w:val="hu-HU" w:eastAsia="en-US"/>
              </w:rPr>
            </w:pPr>
            <w:r>
              <w:t>1. Hagyományos előadás</w:t>
            </w:r>
          </w:p>
          <w:p w:rsidR="00503721" w:rsidRDefault="00503721" w:rsidP="00503721">
            <w:r>
              <w:t>2. Feladatok</w:t>
            </w:r>
          </w:p>
          <w:p w:rsidR="00E869A6" w:rsidRPr="00503721" w:rsidRDefault="00503721" w:rsidP="00503721">
            <w:r>
              <w:t>3. Műhelymunka</w:t>
            </w:r>
          </w:p>
        </w:tc>
      </w:tr>
    </w:tbl>
    <w:p w:rsidR="00E869A6" w:rsidRPr="001A1DFD" w:rsidRDefault="00E869A6" w:rsidP="006A3F18">
      <w:pPr>
        <w:rPr>
          <w:rFonts w:asciiTheme="majorHAnsi" w:hAnsiTheme="majorHAnsi"/>
          <w:szCs w:val="24"/>
          <w:lang w:val="hu-HU"/>
        </w:rPr>
      </w:pPr>
    </w:p>
    <w:sectPr w:rsidR="00E869A6" w:rsidRPr="001A1DFD" w:rsidSect="005174E3">
      <w:headerReference w:type="default" r:id="rId8"/>
      <w:headerReference w:type="first" r:id="rId9"/>
      <w:pgSz w:w="11906" w:h="16838"/>
      <w:pgMar w:top="1843" w:right="1133" w:bottom="1417" w:left="1134" w:header="426" w:footer="708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05" w:rsidRDefault="00103205" w:rsidP="007023BA">
      <w:pPr>
        <w:spacing w:line="240" w:lineRule="auto"/>
      </w:pPr>
      <w:r>
        <w:separator/>
      </w:r>
    </w:p>
  </w:endnote>
  <w:endnote w:type="continuationSeparator" w:id="0">
    <w:p w:rsidR="00103205" w:rsidRDefault="00103205" w:rsidP="00702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05" w:rsidRDefault="00103205" w:rsidP="007023BA">
      <w:pPr>
        <w:spacing w:line="240" w:lineRule="auto"/>
      </w:pPr>
      <w:r>
        <w:separator/>
      </w:r>
    </w:p>
  </w:footnote>
  <w:footnote w:type="continuationSeparator" w:id="0">
    <w:p w:rsidR="00103205" w:rsidRDefault="00103205" w:rsidP="00702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9B" w:rsidRDefault="00C61A9B">
    <w:pPr>
      <w:pStyle w:val="Nagwek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9B" w:rsidRDefault="005174E3" w:rsidP="005174E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088F311C" wp14:editId="785BA41C">
          <wp:extent cx="5743575" cy="923925"/>
          <wp:effectExtent l="0" t="0" r="9525" b="9525"/>
          <wp:docPr id="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2B4832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2F46C5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61B84E2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63EE8E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173A74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32F52D3"/>
    <w:multiLevelType w:val="hybridMultilevel"/>
    <w:tmpl w:val="422A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833D81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51069F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E9654AA"/>
    <w:multiLevelType w:val="hybridMultilevel"/>
    <w:tmpl w:val="7916C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B07988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FCD62CC"/>
    <w:multiLevelType w:val="hybridMultilevel"/>
    <w:tmpl w:val="0AEA1D58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EC55BF"/>
    <w:multiLevelType w:val="hybridMultilevel"/>
    <w:tmpl w:val="0BE6B4AE"/>
    <w:lvl w:ilvl="0" w:tplc="F45E7E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616E8"/>
    <w:multiLevelType w:val="hybridMultilevel"/>
    <w:tmpl w:val="D8E8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82E91"/>
    <w:multiLevelType w:val="hybridMultilevel"/>
    <w:tmpl w:val="56E4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923CE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B3A08"/>
    <w:multiLevelType w:val="hybridMultilevel"/>
    <w:tmpl w:val="32E86BCC"/>
    <w:lvl w:ilvl="0" w:tplc="FD60E8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A4924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C405E13"/>
    <w:multiLevelType w:val="hybridMultilevel"/>
    <w:tmpl w:val="92E6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2154"/>
    <w:multiLevelType w:val="hybridMultilevel"/>
    <w:tmpl w:val="AFE8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7237C"/>
    <w:multiLevelType w:val="hybridMultilevel"/>
    <w:tmpl w:val="1054A340"/>
    <w:lvl w:ilvl="0" w:tplc="6E5C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C4C2F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EA370D4"/>
    <w:multiLevelType w:val="hybridMultilevel"/>
    <w:tmpl w:val="6A4C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637B5"/>
    <w:multiLevelType w:val="hybridMultilevel"/>
    <w:tmpl w:val="B94C0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7429CE"/>
    <w:multiLevelType w:val="hybridMultilevel"/>
    <w:tmpl w:val="07AA6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14E71"/>
    <w:multiLevelType w:val="hybridMultilevel"/>
    <w:tmpl w:val="13D0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A4DC6"/>
    <w:multiLevelType w:val="hybridMultilevel"/>
    <w:tmpl w:val="C0A0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1019F"/>
    <w:multiLevelType w:val="hybridMultilevel"/>
    <w:tmpl w:val="C86C4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B0B8A"/>
    <w:multiLevelType w:val="hybridMultilevel"/>
    <w:tmpl w:val="C428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E76EB"/>
    <w:multiLevelType w:val="hybridMultilevel"/>
    <w:tmpl w:val="95B01C86"/>
    <w:lvl w:ilvl="0" w:tplc="175EBA1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80F12C9"/>
    <w:multiLevelType w:val="hybridMultilevel"/>
    <w:tmpl w:val="AB962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45EF3"/>
    <w:multiLevelType w:val="hybridMultilevel"/>
    <w:tmpl w:val="B3A2D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304DC"/>
    <w:multiLevelType w:val="hybridMultilevel"/>
    <w:tmpl w:val="180C0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B145A"/>
    <w:multiLevelType w:val="hybridMultilevel"/>
    <w:tmpl w:val="DE808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F47C2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26FB4"/>
    <w:multiLevelType w:val="hybridMultilevel"/>
    <w:tmpl w:val="5D46E222"/>
    <w:lvl w:ilvl="0" w:tplc="175EBA1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62E2F"/>
    <w:multiLevelType w:val="hybridMultilevel"/>
    <w:tmpl w:val="1EBA3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108D9"/>
    <w:multiLevelType w:val="hybridMultilevel"/>
    <w:tmpl w:val="1BBC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6"/>
  </w:num>
  <w:num w:numId="14">
    <w:abstractNumId w:val="27"/>
  </w:num>
  <w:num w:numId="15">
    <w:abstractNumId w:val="16"/>
  </w:num>
  <w:num w:numId="16">
    <w:abstractNumId w:val="23"/>
  </w:num>
  <w:num w:numId="17">
    <w:abstractNumId w:val="29"/>
  </w:num>
  <w:num w:numId="18">
    <w:abstractNumId w:val="14"/>
  </w:num>
  <w:num w:numId="19">
    <w:abstractNumId w:val="22"/>
  </w:num>
  <w:num w:numId="20">
    <w:abstractNumId w:val="21"/>
  </w:num>
  <w:num w:numId="21">
    <w:abstractNumId w:val="13"/>
  </w:num>
  <w:num w:numId="22">
    <w:abstractNumId w:val="17"/>
  </w:num>
  <w:num w:numId="23">
    <w:abstractNumId w:val="37"/>
  </w:num>
  <w:num w:numId="24">
    <w:abstractNumId w:val="31"/>
  </w:num>
  <w:num w:numId="25">
    <w:abstractNumId w:val="19"/>
  </w:num>
  <w:num w:numId="26">
    <w:abstractNumId w:val="43"/>
  </w:num>
  <w:num w:numId="27">
    <w:abstractNumId w:val="38"/>
  </w:num>
  <w:num w:numId="28">
    <w:abstractNumId w:val="39"/>
  </w:num>
  <w:num w:numId="29">
    <w:abstractNumId w:val="42"/>
  </w:num>
  <w:num w:numId="30">
    <w:abstractNumId w:val="33"/>
  </w:num>
  <w:num w:numId="31">
    <w:abstractNumId w:val="24"/>
  </w:num>
  <w:num w:numId="32">
    <w:abstractNumId w:val="32"/>
  </w:num>
  <w:num w:numId="33">
    <w:abstractNumId w:val="40"/>
  </w:num>
  <w:num w:numId="34">
    <w:abstractNumId w:val="18"/>
  </w:num>
  <w:num w:numId="35">
    <w:abstractNumId w:val="36"/>
  </w:num>
  <w:num w:numId="36">
    <w:abstractNumId w:val="15"/>
  </w:num>
  <w:num w:numId="37">
    <w:abstractNumId w:val="28"/>
  </w:num>
  <w:num w:numId="38">
    <w:abstractNumId w:val="30"/>
  </w:num>
  <w:num w:numId="39">
    <w:abstractNumId w:val="25"/>
  </w:num>
  <w:num w:numId="40">
    <w:abstractNumId w:val="20"/>
  </w:num>
  <w:num w:numId="41">
    <w:abstractNumId w:val="34"/>
  </w:num>
  <w:num w:numId="42">
    <w:abstractNumId w:val="12"/>
  </w:num>
  <w:num w:numId="43">
    <w:abstractNumId w:val="3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4"/>
    <w:rsid w:val="00011D31"/>
    <w:rsid w:val="00014043"/>
    <w:rsid w:val="0001621B"/>
    <w:rsid w:val="0002471F"/>
    <w:rsid w:val="000305B6"/>
    <w:rsid w:val="00047172"/>
    <w:rsid w:val="00075588"/>
    <w:rsid w:val="00076BDA"/>
    <w:rsid w:val="000921E5"/>
    <w:rsid w:val="00092DEB"/>
    <w:rsid w:val="000A0785"/>
    <w:rsid w:val="000B6044"/>
    <w:rsid w:val="000D5B38"/>
    <w:rsid w:val="000E15DA"/>
    <w:rsid w:val="000F176F"/>
    <w:rsid w:val="00103205"/>
    <w:rsid w:val="00143281"/>
    <w:rsid w:val="001753C9"/>
    <w:rsid w:val="00180806"/>
    <w:rsid w:val="00185D4F"/>
    <w:rsid w:val="00185D6B"/>
    <w:rsid w:val="001A1DFD"/>
    <w:rsid w:val="001A2E0B"/>
    <w:rsid w:val="001A4BEA"/>
    <w:rsid w:val="001A6EAC"/>
    <w:rsid w:val="001B2565"/>
    <w:rsid w:val="001C136A"/>
    <w:rsid w:val="001C7AD0"/>
    <w:rsid w:val="001D3055"/>
    <w:rsid w:val="001D316A"/>
    <w:rsid w:val="001F6B42"/>
    <w:rsid w:val="0020764C"/>
    <w:rsid w:val="00215AFC"/>
    <w:rsid w:val="0027563F"/>
    <w:rsid w:val="002B7DA6"/>
    <w:rsid w:val="002D2D2A"/>
    <w:rsid w:val="002D59EE"/>
    <w:rsid w:val="002E46AB"/>
    <w:rsid w:val="00323ABE"/>
    <w:rsid w:val="00334A98"/>
    <w:rsid w:val="00365368"/>
    <w:rsid w:val="003654E2"/>
    <w:rsid w:val="00365719"/>
    <w:rsid w:val="00396B93"/>
    <w:rsid w:val="003B3C8C"/>
    <w:rsid w:val="003D6637"/>
    <w:rsid w:val="003E5DC8"/>
    <w:rsid w:val="0040771C"/>
    <w:rsid w:val="004271B6"/>
    <w:rsid w:val="004312F0"/>
    <w:rsid w:val="00472C37"/>
    <w:rsid w:val="004F635E"/>
    <w:rsid w:val="00503721"/>
    <w:rsid w:val="0051299C"/>
    <w:rsid w:val="005174E3"/>
    <w:rsid w:val="005501D4"/>
    <w:rsid w:val="00553940"/>
    <w:rsid w:val="0057586E"/>
    <w:rsid w:val="00590561"/>
    <w:rsid w:val="005C6B07"/>
    <w:rsid w:val="005D3DF9"/>
    <w:rsid w:val="005E74C2"/>
    <w:rsid w:val="005F4859"/>
    <w:rsid w:val="0063056B"/>
    <w:rsid w:val="006578A2"/>
    <w:rsid w:val="006961AF"/>
    <w:rsid w:val="006A3F18"/>
    <w:rsid w:val="006B049C"/>
    <w:rsid w:val="006B4397"/>
    <w:rsid w:val="007023BA"/>
    <w:rsid w:val="0071653B"/>
    <w:rsid w:val="00740BA0"/>
    <w:rsid w:val="007439E8"/>
    <w:rsid w:val="007555A2"/>
    <w:rsid w:val="007578FF"/>
    <w:rsid w:val="00773ED1"/>
    <w:rsid w:val="007856FD"/>
    <w:rsid w:val="0079148D"/>
    <w:rsid w:val="007D1BEF"/>
    <w:rsid w:val="007D29D3"/>
    <w:rsid w:val="007E09F3"/>
    <w:rsid w:val="007F116E"/>
    <w:rsid w:val="007F1A11"/>
    <w:rsid w:val="00826093"/>
    <w:rsid w:val="008277B0"/>
    <w:rsid w:val="008377BE"/>
    <w:rsid w:val="008406F5"/>
    <w:rsid w:val="00840D6A"/>
    <w:rsid w:val="00841F01"/>
    <w:rsid w:val="00851E8B"/>
    <w:rsid w:val="008579F0"/>
    <w:rsid w:val="00880733"/>
    <w:rsid w:val="008D5DA3"/>
    <w:rsid w:val="008E7F05"/>
    <w:rsid w:val="009049CA"/>
    <w:rsid w:val="009146CD"/>
    <w:rsid w:val="009223BA"/>
    <w:rsid w:val="009362CB"/>
    <w:rsid w:val="00973183"/>
    <w:rsid w:val="00974495"/>
    <w:rsid w:val="0099477F"/>
    <w:rsid w:val="00994C37"/>
    <w:rsid w:val="009968FA"/>
    <w:rsid w:val="009B2FF9"/>
    <w:rsid w:val="009D7D30"/>
    <w:rsid w:val="00A23362"/>
    <w:rsid w:val="00A44197"/>
    <w:rsid w:val="00A879FB"/>
    <w:rsid w:val="00A949FF"/>
    <w:rsid w:val="00AC03C8"/>
    <w:rsid w:val="00AC12EF"/>
    <w:rsid w:val="00AC38E8"/>
    <w:rsid w:val="00AC5EE7"/>
    <w:rsid w:val="00AD22F9"/>
    <w:rsid w:val="00AD5A77"/>
    <w:rsid w:val="00AF0FF3"/>
    <w:rsid w:val="00AF34C3"/>
    <w:rsid w:val="00B10A17"/>
    <w:rsid w:val="00B203A0"/>
    <w:rsid w:val="00B30490"/>
    <w:rsid w:val="00B31C07"/>
    <w:rsid w:val="00B537D3"/>
    <w:rsid w:val="00B621CB"/>
    <w:rsid w:val="00B65907"/>
    <w:rsid w:val="00B70ACD"/>
    <w:rsid w:val="00B773DC"/>
    <w:rsid w:val="00B83C47"/>
    <w:rsid w:val="00BA1A07"/>
    <w:rsid w:val="00BC400C"/>
    <w:rsid w:val="00C16134"/>
    <w:rsid w:val="00C61A9B"/>
    <w:rsid w:val="00C66046"/>
    <w:rsid w:val="00C84715"/>
    <w:rsid w:val="00C95465"/>
    <w:rsid w:val="00CA1D4F"/>
    <w:rsid w:val="00CB0C43"/>
    <w:rsid w:val="00CC2300"/>
    <w:rsid w:val="00CD45DB"/>
    <w:rsid w:val="00CE4A87"/>
    <w:rsid w:val="00CE6DD2"/>
    <w:rsid w:val="00D008FE"/>
    <w:rsid w:val="00D058E1"/>
    <w:rsid w:val="00D14912"/>
    <w:rsid w:val="00D17666"/>
    <w:rsid w:val="00D45A37"/>
    <w:rsid w:val="00D475E2"/>
    <w:rsid w:val="00D53A76"/>
    <w:rsid w:val="00D55B88"/>
    <w:rsid w:val="00D66A95"/>
    <w:rsid w:val="00D675B6"/>
    <w:rsid w:val="00D91C57"/>
    <w:rsid w:val="00DA097C"/>
    <w:rsid w:val="00DA45C8"/>
    <w:rsid w:val="00DA56E4"/>
    <w:rsid w:val="00DB17BE"/>
    <w:rsid w:val="00DD2641"/>
    <w:rsid w:val="00DF6572"/>
    <w:rsid w:val="00E032CD"/>
    <w:rsid w:val="00E167C5"/>
    <w:rsid w:val="00E22AFE"/>
    <w:rsid w:val="00E4043E"/>
    <w:rsid w:val="00E53B06"/>
    <w:rsid w:val="00E63C15"/>
    <w:rsid w:val="00E732FC"/>
    <w:rsid w:val="00E80D9A"/>
    <w:rsid w:val="00E869A6"/>
    <w:rsid w:val="00E92FBD"/>
    <w:rsid w:val="00EA2F6A"/>
    <w:rsid w:val="00EA7703"/>
    <w:rsid w:val="00ED50D7"/>
    <w:rsid w:val="00EE554C"/>
    <w:rsid w:val="00F01AFE"/>
    <w:rsid w:val="00F11AE7"/>
    <w:rsid w:val="00F15282"/>
    <w:rsid w:val="00F1689A"/>
    <w:rsid w:val="00F217BA"/>
    <w:rsid w:val="00F706AC"/>
    <w:rsid w:val="00F825EC"/>
    <w:rsid w:val="00F95A00"/>
    <w:rsid w:val="00FC3506"/>
    <w:rsid w:val="00FE4125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5027A9-CE0F-43D5-9C30-CAE22A8B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lang w:val="nl-BE" w:eastAsia="ar-SA"/>
    </w:rPr>
  </w:style>
  <w:style w:type="paragraph" w:styleId="Nagwek1">
    <w:name w:val="heading 1"/>
    <w:basedOn w:val="Normalny"/>
    <w:link w:val="Nagwek1Znak"/>
    <w:uiPriority w:val="9"/>
    <w:qFormat/>
    <w:rsid w:val="00AF34C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otnoteTextChar">
    <w:name w:val="Footnote Text Char"/>
    <w:basedOn w:val="Domylnaczcionkaakapitu1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leChar">
    <w:name w:val="Title Char"/>
    <w:basedOn w:val="Domylnaczcionkaakapitu1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SubtitleChar">
    <w:name w:val="Subtitle Char"/>
    <w:basedOn w:val="Domylnaczcionkaakapitu1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Odwoanieprzypisudolnego1">
    <w:name w:val="Odwołanie przypisu dolnego1"/>
    <w:basedOn w:val="Domylnaczcionkaakapitu1"/>
    <w:rPr>
      <w:rFonts w:ascii="TimesNewRomanPS" w:hAnsi="TimesNewRomanPS"/>
      <w:position w:val="9"/>
      <w:sz w:val="16"/>
    </w:rPr>
  </w:style>
  <w:style w:type="character" w:customStyle="1" w:styleId="msochangeprop0">
    <w:name w:val="msochangeprop"/>
    <w:basedOn w:val="Domylnaczcionkaakapitu1"/>
  </w:style>
  <w:style w:type="character" w:customStyle="1" w:styleId="BalloonTextChar">
    <w:name w:val="Balloon Text Char"/>
    <w:basedOn w:val="Domylnaczcionkaakapitu1"/>
    <w:rPr>
      <w:rFonts w:ascii="Tahoma" w:eastAsia="Times New Roman" w:hAnsi="Tahoma" w:cs="Tahoma"/>
      <w:sz w:val="16"/>
      <w:szCs w:val="16"/>
      <w:lang w:val="nl-BE"/>
    </w:rPr>
  </w:style>
  <w:style w:type="character" w:customStyle="1" w:styleId="HeaderChar">
    <w:name w:val="Header Char"/>
    <w:basedOn w:val="Domylnaczcionkaakapitu1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FooterChar">
    <w:name w:val="Footer Char"/>
    <w:basedOn w:val="Domylnaczcionkaakapitu1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hps">
    <w:name w:val="hps"/>
    <w:basedOn w:val="Domylnaczcionkaakapitu1"/>
  </w:style>
  <w:style w:type="character" w:customStyle="1" w:styleId="ListLabel1">
    <w:name w:val="ListLabel 1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pPr>
      <w:spacing w:after="240"/>
      <w:ind w:left="357" w:hanging="357"/>
      <w:jc w:val="both"/>
    </w:pPr>
    <w:rPr>
      <w:sz w:val="20"/>
      <w:lang w:val="fr-FR"/>
    </w:rPr>
  </w:style>
  <w:style w:type="paragraph" w:styleId="Tytu">
    <w:name w:val="Title"/>
    <w:basedOn w:val="Normalny"/>
    <w:next w:val="Podtytu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36"/>
      <w:lang w:val="fr-FR"/>
    </w:rPr>
  </w:style>
  <w:style w:type="paragraph" w:styleId="Podtytu">
    <w:name w:val="Subtitle"/>
    <w:basedOn w:val="Normalny"/>
    <w:next w:val="Tekstpodstawow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i/>
      <w:iCs/>
      <w:sz w:val="22"/>
      <w:szCs w:val="28"/>
      <w:lang w:val="fr-FR"/>
    </w:rPr>
  </w:style>
  <w:style w:type="paragraph" w:customStyle="1" w:styleId="ISA3">
    <w:name w:val="ISA3"/>
    <w:basedOn w:val="Normalny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709" w:hanging="709"/>
      <w:jc w:val="both"/>
    </w:pPr>
    <w:rPr>
      <w:rFonts w:ascii="Arial" w:hAnsi="Arial"/>
      <w:b/>
      <w:sz w:val="20"/>
    </w:rPr>
  </w:style>
  <w:style w:type="paragraph" w:customStyle="1" w:styleId="courier">
    <w:name w:val="courier"/>
    <w:basedOn w:val="Normalny"/>
    <w:pPr>
      <w:spacing w:before="120"/>
      <w:ind w:left="720" w:hanging="720"/>
      <w:jc w:val="both"/>
    </w:pPr>
    <w:rPr>
      <w:sz w:val="20"/>
      <w:lang w:val="fr-FR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E4"/>
    <w:rPr>
      <w:rFonts w:ascii="Tahoma" w:hAnsi="Tahoma" w:cs="Tahoma"/>
      <w:sz w:val="16"/>
      <w:szCs w:val="16"/>
      <w:lang w:val="nl-BE" w:eastAsia="ar-SA"/>
    </w:rPr>
  </w:style>
  <w:style w:type="table" w:styleId="Tabela-Siatka">
    <w:name w:val="Table Grid"/>
    <w:basedOn w:val="Standardowy"/>
    <w:uiPriority w:val="59"/>
    <w:rsid w:val="006A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F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A3F18"/>
    <w:rPr>
      <w:sz w:val="24"/>
      <w:lang w:val="nl-BE" w:eastAsia="ar-SA"/>
    </w:rPr>
  </w:style>
  <w:style w:type="paragraph" w:customStyle="1" w:styleId="Default">
    <w:name w:val="Default"/>
    <w:rsid w:val="00994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34C3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64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641"/>
    <w:rPr>
      <w:lang w:val="nl-BE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730">
          <w:marLeft w:val="0"/>
          <w:marRight w:val="0"/>
          <w:marTop w:val="0"/>
          <w:marBottom w:val="0"/>
          <w:divBdr>
            <w:top w:val="single" w:sz="6" w:space="6" w:color="C2C5C9"/>
            <w:left w:val="single" w:sz="6" w:space="6" w:color="C2C5C9"/>
            <w:bottom w:val="single" w:sz="6" w:space="6" w:color="C2C5C9"/>
            <w:right w:val="single" w:sz="6" w:space="6" w:color="C2C5C9"/>
          </w:divBdr>
        </w:div>
      </w:divsChild>
    </w:div>
    <w:div w:id="413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951">
          <w:marLeft w:val="0"/>
          <w:marRight w:val="0"/>
          <w:marTop w:val="0"/>
          <w:marBottom w:val="0"/>
          <w:divBdr>
            <w:top w:val="single" w:sz="6" w:space="6" w:color="C2C5C9"/>
            <w:left w:val="single" w:sz="6" w:space="6" w:color="C2C5C9"/>
            <w:bottom w:val="single" w:sz="6" w:space="6" w:color="C2C5C9"/>
            <w:right w:val="single" w:sz="6" w:space="6" w:color="C2C5C9"/>
          </w:divBdr>
        </w:div>
      </w:divsChild>
    </w:div>
    <w:div w:id="1291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5D72-59CD-448E-8F51-B4E51DC0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2161</Words>
  <Characters>12966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awlodarczyk</dc:creator>
  <cp:lastModifiedBy>admin</cp:lastModifiedBy>
  <cp:revision>2</cp:revision>
  <cp:lastPrinted>2016-11-10T13:44:00Z</cp:lastPrinted>
  <dcterms:created xsi:type="dcterms:W3CDTF">2018-07-18T06:56:00Z</dcterms:created>
  <dcterms:modified xsi:type="dcterms:W3CDTF">2018-07-18T06:56:00Z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