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68" w:rsidRDefault="00713E68">
      <w:pPr>
        <w:pStyle w:val="Tytu"/>
        <w:spacing w:before="120"/>
        <w:rPr>
          <w:b w:val="0"/>
          <w:color w:val="000000"/>
          <w:sz w:val="20"/>
          <w:lang w:val="en-GB"/>
        </w:rPr>
      </w:pPr>
    </w:p>
    <w:p w:rsidR="00713E68" w:rsidRPr="00463AE7" w:rsidRDefault="00463AE7">
      <w:pPr>
        <w:pStyle w:val="Tytu"/>
        <w:spacing w:before="120"/>
        <w:rPr>
          <w:b w:val="0"/>
          <w:color w:val="000000"/>
          <w:sz w:val="20"/>
          <w:lang w:val="en-GB"/>
        </w:rPr>
      </w:pPr>
      <w:r w:rsidRPr="00463AE7">
        <w:rPr>
          <w:b w:val="0"/>
          <w:color w:val="000000"/>
          <w:sz w:val="20"/>
          <w:lang w:val="en-GB"/>
        </w:rPr>
        <w:t>ERASMUS+ PROGRAM</w:t>
      </w:r>
    </w:p>
    <w:p w:rsidR="00713E68" w:rsidRPr="005A7839" w:rsidRDefault="00713E68" w:rsidP="00463AE7">
      <w:pPr>
        <w:pStyle w:val="Tytu"/>
        <w:spacing w:before="120" w:line="276" w:lineRule="auto"/>
        <w:rPr>
          <w:b w:val="0"/>
          <w:color w:val="000000"/>
          <w:szCs w:val="22"/>
          <w:lang w:val="hu-HU"/>
        </w:rPr>
      </w:pPr>
      <w:r w:rsidRPr="005A7839">
        <w:rPr>
          <w:b w:val="0"/>
          <w:color w:val="000000"/>
          <w:szCs w:val="22"/>
          <w:lang w:val="hu-HU"/>
        </w:rPr>
        <w:t>A proje</w:t>
      </w:r>
      <w:r w:rsidR="00463AE7">
        <w:rPr>
          <w:b w:val="0"/>
          <w:color w:val="000000"/>
          <w:szCs w:val="22"/>
          <w:lang w:val="hu-HU"/>
        </w:rPr>
        <w:t>kt az EU B</w:t>
      </w:r>
      <w:r w:rsidRPr="005A7839">
        <w:rPr>
          <w:b w:val="0"/>
          <w:color w:val="000000"/>
          <w:szCs w:val="22"/>
          <w:lang w:val="hu-HU"/>
        </w:rPr>
        <w:t>izottság</w:t>
      </w:r>
      <w:r w:rsidR="00463AE7">
        <w:rPr>
          <w:b w:val="0"/>
          <w:color w:val="000000"/>
          <w:szCs w:val="22"/>
          <w:lang w:val="hu-HU"/>
        </w:rPr>
        <w:t xml:space="preserve"> támogatásával jött létre az Erasmus+ Program keretében</w:t>
      </w:r>
      <w:r w:rsidRPr="005A7839">
        <w:rPr>
          <w:b w:val="0"/>
          <w:color w:val="000000"/>
          <w:szCs w:val="22"/>
          <w:lang w:val="hu-HU"/>
        </w:rPr>
        <w:t>.</w:t>
      </w:r>
    </w:p>
    <w:p w:rsidR="00713E68" w:rsidRPr="005A7839" w:rsidRDefault="00463AE7" w:rsidP="00463AE7">
      <w:pPr>
        <w:pStyle w:val="Tytu"/>
        <w:spacing w:before="120" w:line="276" w:lineRule="auto"/>
        <w:rPr>
          <w:b w:val="0"/>
          <w:color w:val="000000"/>
          <w:szCs w:val="22"/>
          <w:lang w:val="hu-HU"/>
        </w:rPr>
      </w:pPr>
      <w:r>
        <w:rPr>
          <w:b w:val="0"/>
          <w:color w:val="000000"/>
          <w:szCs w:val="22"/>
          <w:lang w:val="hu-HU"/>
        </w:rPr>
        <w:t>S</w:t>
      </w:r>
      <w:r w:rsidR="00713E68" w:rsidRPr="005A7839">
        <w:rPr>
          <w:b w:val="0"/>
          <w:color w:val="000000"/>
          <w:szCs w:val="22"/>
          <w:lang w:val="hu-HU"/>
        </w:rPr>
        <w:t>tratégiai partnerség a szakképzésben és oktatásban</w:t>
      </w:r>
    </w:p>
    <w:p w:rsidR="00365719" w:rsidRPr="005A7839" w:rsidRDefault="0057784C" w:rsidP="00463AE7">
      <w:pPr>
        <w:pStyle w:val="Tytu"/>
        <w:spacing w:before="120" w:line="276" w:lineRule="auto"/>
        <w:rPr>
          <w:b w:val="0"/>
          <w:color w:val="000000"/>
          <w:szCs w:val="22"/>
          <w:lang w:val="hu-HU"/>
        </w:rPr>
      </w:pPr>
      <w:r w:rsidRPr="005A7839">
        <w:rPr>
          <w:b w:val="0"/>
          <w:color w:val="000000"/>
          <w:szCs w:val="22"/>
          <w:lang w:val="hu-HU"/>
        </w:rPr>
        <w:t>Projektszám</w:t>
      </w:r>
      <w:r w:rsidR="007856FD" w:rsidRPr="005A7839">
        <w:rPr>
          <w:b w:val="0"/>
          <w:color w:val="000000"/>
          <w:szCs w:val="22"/>
          <w:lang w:val="hu-HU"/>
        </w:rPr>
        <w:t>- 2016-1-PL01-KA202-026228</w:t>
      </w:r>
    </w:p>
    <w:p w:rsidR="006A3F18" w:rsidRPr="00463AE7" w:rsidRDefault="00463AE7" w:rsidP="00463AE7">
      <w:pPr>
        <w:pStyle w:val="Podtytu"/>
        <w:spacing w:line="276" w:lineRule="auto"/>
        <w:rPr>
          <w:b w:val="0"/>
          <w:i w:val="0"/>
          <w:szCs w:val="22"/>
          <w:lang w:val="hu-HU"/>
        </w:rPr>
      </w:pPr>
      <w:r>
        <w:rPr>
          <w:b w:val="0"/>
          <w:i w:val="0"/>
          <w:szCs w:val="22"/>
          <w:lang w:val="hu-HU"/>
        </w:rPr>
        <w:t>O</w:t>
      </w:r>
      <w:r w:rsidR="00713E68" w:rsidRPr="00463AE7">
        <w:rPr>
          <w:b w:val="0"/>
          <w:i w:val="0"/>
          <w:szCs w:val="22"/>
          <w:lang w:val="hu-HU"/>
        </w:rPr>
        <w:t>ktatási anyagok fejlesztése a Horeca szektorban hallássérültek részére</w:t>
      </w:r>
    </w:p>
    <w:p w:rsidR="0078454A" w:rsidRDefault="0078454A" w:rsidP="0078454A">
      <w:pPr>
        <w:spacing w:before="40" w:after="40" w:line="276" w:lineRule="auto"/>
        <w:rPr>
          <w:b/>
          <w:sz w:val="22"/>
          <w:lang w:val="hu-HU"/>
        </w:rPr>
      </w:pPr>
      <w:bookmarkStart w:id="0" w:name="_GoBack"/>
      <w:bookmarkEnd w:id="0"/>
    </w:p>
    <w:p w:rsidR="006A3F18" w:rsidRPr="0078454A" w:rsidRDefault="0078454A" w:rsidP="0078454A">
      <w:pPr>
        <w:spacing w:before="40" w:after="40" w:line="276" w:lineRule="auto"/>
        <w:rPr>
          <w:b/>
          <w:sz w:val="22"/>
          <w:lang w:val="hu-HU"/>
        </w:rPr>
      </w:pPr>
      <w:r>
        <w:rPr>
          <w:b/>
          <w:sz w:val="22"/>
          <w:lang w:val="hu-HU"/>
        </w:rPr>
        <w:t>Általános információk</w:t>
      </w:r>
      <w:r w:rsidRPr="005A7839">
        <w:rPr>
          <w:b/>
          <w:sz w:val="22"/>
          <w:lang w:val="hu-HU"/>
        </w:rPr>
        <w:t xml:space="preserve"> a képzésről</w:t>
      </w:r>
      <w:r>
        <w:rPr>
          <w:b/>
          <w:sz w:val="22"/>
          <w:lang w:val="hu-HU"/>
        </w:rPr>
        <w:t>: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3348"/>
        <w:gridCol w:w="6291"/>
      </w:tblGrid>
      <w:tr w:rsidR="006A3F18" w:rsidRPr="005A7839" w:rsidTr="006A3F18">
        <w:trPr>
          <w:trHeight w:val="276"/>
        </w:trPr>
        <w:tc>
          <w:tcPr>
            <w:tcW w:w="9639" w:type="dxa"/>
            <w:gridSpan w:val="2"/>
          </w:tcPr>
          <w:p w:rsidR="006B4A56" w:rsidRPr="0078454A" w:rsidRDefault="0078454A" w:rsidP="0078454A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hu-HU"/>
              </w:rPr>
              <w:t>Kurzus cím: B</w:t>
            </w: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arista</w:t>
            </w:r>
            <w:r>
              <w:rPr>
                <w:rFonts w:ascii="Times New Roman" w:hAnsi="Times New Roman" w:cs="Times New Roman"/>
                <w:b/>
                <w:sz w:val="22"/>
                <w:lang w:val="hu-HU"/>
              </w:rPr>
              <w:t>/</w:t>
            </w: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 xml:space="preserve"> 40 óra</w:t>
            </w:r>
          </w:p>
        </w:tc>
      </w:tr>
      <w:tr w:rsidR="006A3F18" w:rsidRPr="005A7839" w:rsidTr="006A3F18">
        <w:trPr>
          <w:trHeight w:val="276"/>
        </w:trPr>
        <w:tc>
          <w:tcPr>
            <w:tcW w:w="9639" w:type="dxa"/>
            <w:gridSpan w:val="2"/>
          </w:tcPr>
          <w:p w:rsidR="00713E68" w:rsidRPr="005A7839" w:rsidRDefault="005A7839" w:rsidP="006B4A5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hu-HU"/>
              </w:rPr>
              <w:t>A</w:t>
            </w:r>
            <w:r w:rsidR="00713E68"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 xml:space="preserve"> jelölt profilja</w:t>
            </w:r>
            <w:r>
              <w:rPr>
                <w:rFonts w:ascii="Times New Roman" w:hAnsi="Times New Roman" w:cs="Times New Roman"/>
                <w:b/>
                <w:sz w:val="22"/>
                <w:lang w:val="hu-HU"/>
              </w:rPr>
              <w:t>:</w:t>
            </w:r>
          </w:p>
          <w:p w:rsidR="00713E68" w:rsidRPr="005A7839" w:rsidRDefault="00713E68" w:rsidP="006B4A56">
            <w:pPr>
              <w:spacing w:line="360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jó kézügyesség</w:t>
            </w:r>
          </w:p>
          <w:p w:rsidR="00713E68" w:rsidRPr="005A7839" w:rsidRDefault="00713E68" w:rsidP="006B4A56">
            <w:pPr>
              <w:spacing w:line="360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jó egészségi állapot</w:t>
            </w:r>
          </w:p>
          <w:p w:rsidR="00713E68" w:rsidRPr="005A7839" w:rsidRDefault="00713E68" w:rsidP="006B4A56">
            <w:pPr>
              <w:spacing w:line="360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személyes higiénia</w:t>
            </w:r>
          </w:p>
          <w:p w:rsidR="00713E68" w:rsidRPr="005A7839" w:rsidRDefault="005A7839" w:rsidP="006B4A56">
            <w:pPr>
              <w:spacing w:line="360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stressz tűrés</w:t>
            </w:r>
          </w:p>
          <w:p w:rsidR="00713E68" w:rsidRPr="005A7839" w:rsidRDefault="00713E68" w:rsidP="006B4A56">
            <w:pPr>
              <w:spacing w:line="360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jó csapat munka</w:t>
            </w:r>
          </w:p>
          <w:p w:rsidR="00713E68" w:rsidRPr="005A7839" w:rsidRDefault="00713E68" w:rsidP="006B4A56">
            <w:pPr>
              <w:spacing w:line="360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pontosság</w:t>
            </w:r>
          </w:p>
          <w:p w:rsidR="00713E68" w:rsidRPr="005A7839" w:rsidRDefault="00713E68" w:rsidP="006B4A56">
            <w:pPr>
              <w:spacing w:line="360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apr</w:t>
            </w:r>
            <w:r w:rsidR="005A7839">
              <w:rPr>
                <w:rFonts w:ascii="Times New Roman" w:hAnsi="Times New Roman" w:cs="Times New Roman"/>
                <w:sz w:val="22"/>
                <w:lang w:val="hu-HU"/>
              </w:rPr>
              <w:t>ólékosság, lelkiismeretes munka</w:t>
            </w:r>
          </w:p>
          <w:p w:rsidR="00713E68" w:rsidRPr="005A7839" w:rsidRDefault="00713E68" w:rsidP="006B4A56">
            <w:pPr>
              <w:spacing w:line="360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rendszerező, szisztematikus munka</w:t>
            </w:r>
          </w:p>
          <w:p w:rsidR="006B4A56" w:rsidRPr="0078454A" w:rsidRDefault="0078454A" w:rsidP="0078454A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78454A">
              <w:rPr>
                <w:rFonts w:ascii="Times New Roman" w:hAnsi="Times New Roman" w:cs="Times New Roman"/>
                <w:sz w:val="22"/>
                <w:lang w:val="hu-HU"/>
              </w:rPr>
              <w:t>képesnek lenni dolgozni a procedúrák figyelembevételével</w:t>
            </w:r>
          </w:p>
        </w:tc>
      </w:tr>
      <w:tr w:rsidR="003D6637" w:rsidRPr="005A7839" w:rsidTr="006A3F18">
        <w:trPr>
          <w:trHeight w:val="276"/>
        </w:trPr>
        <w:tc>
          <w:tcPr>
            <w:tcW w:w="9639" w:type="dxa"/>
            <w:gridSpan w:val="2"/>
          </w:tcPr>
          <w:p w:rsidR="00516081" w:rsidRDefault="00516081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 w:rsidRPr="00516081">
              <w:rPr>
                <w:rFonts w:ascii="Times New Roman" w:hAnsi="Times New Roman" w:cs="Times New Roman"/>
                <w:b/>
                <w:sz w:val="22"/>
                <w:lang w:val="hu-HU"/>
              </w:rPr>
              <w:t>Elvárt</w:t>
            </w:r>
            <w:r w:rsidR="00713E68" w:rsidRPr="00516081">
              <w:rPr>
                <w:rFonts w:ascii="Times New Roman" w:hAnsi="Times New Roman" w:cs="Times New Roman"/>
                <w:b/>
                <w:sz w:val="22"/>
                <w:lang w:val="hu-HU"/>
              </w:rPr>
              <w:t xml:space="preserve"> tudás és kötelezettségek</w:t>
            </w:r>
            <w:r>
              <w:rPr>
                <w:rFonts w:ascii="Times New Roman" w:hAnsi="Times New Roman" w:cs="Times New Roman"/>
                <w:b/>
                <w:sz w:val="22"/>
                <w:lang w:val="hu-HU"/>
              </w:rPr>
              <w:t>:</w:t>
            </w:r>
          </w:p>
          <w:p w:rsidR="0041500F" w:rsidRPr="005A7839" w:rsidRDefault="00C34EC6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lang w:val="hu-HU"/>
              </w:rPr>
              <w:t>alapismeret</w:t>
            </w:r>
            <w:r w:rsidR="00713E68" w:rsidRPr="005A7839">
              <w:rPr>
                <w:rFonts w:ascii="Times New Roman" w:hAnsi="Times New Roman" w:cs="Times New Roman"/>
                <w:sz w:val="22"/>
                <w:lang w:val="hu-HU"/>
              </w:rPr>
              <w:t xml:space="preserve"> a különböző kávéfajtákról</w:t>
            </w:r>
            <w:r>
              <w:rPr>
                <w:rFonts w:ascii="Times New Roman" w:hAnsi="Times New Roman" w:cs="Times New Roman"/>
                <w:sz w:val="22"/>
                <w:lang w:val="hu-HU"/>
              </w:rPr>
              <w:t xml:space="preserve">, </w:t>
            </w:r>
            <w:r w:rsidR="00713E68" w:rsidRPr="005A7839">
              <w:rPr>
                <w:rFonts w:ascii="Times New Roman" w:hAnsi="Times New Roman" w:cs="Times New Roman"/>
                <w:sz w:val="22"/>
                <w:lang w:val="hu-HU"/>
              </w:rPr>
              <w:t>minőség</w:t>
            </w:r>
            <w:r>
              <w:rPr>
                <w:rFonts w:ascii="Times New Roman" w:hAnsi="Times New Roman" w:cs="Times New Roman"/>
                <w:sz w:val="22"/>
                <w:lang w:val="hu-HU"/>
              </w:rPr>
              <w:t>ük</w:t>
            </w:r>
            <w:r w:rsidR="00713E68" w:rsidRPr="005A7839">
              <w:rPr>
                <w:rFonts w:ascii="Times New Roman" w:hAnsi="Times New Roman" w:cs="Times New Roman"/>
                <w:sz w:val="22"/>
                <w:lang w:val="hu-HU"/>
              </w:rPr>
              <w:t>ről, az előkészítés módszereiről</w:t>
            </w:r>
            <w:r>
              <w:rPr>
                <w:rFonts w:ascii="Times New Roman" w:hAnsi="Times New Roman" w:cs="Times New Roman"/>
                <w:sz w:val="22"/>
                <w:lang w:val="hu-HU"/>
              </w:rPr>
              <w:t xml:space="preserve"> </w:t>
            </w:r>
            <w:r w:rsidR="00713E68" w:rsidRPr="005A7839">
              <w:rPr>
                <w:rFonts w:ascii="Times New Roman" w:hAnsi="Times New Roman" w:cs="Times New Roman"/>
                <w:sz w:val="22"/>
                <w:lang w:val="hu-HU"/>
              </w:rPr>
              <w:t xml:space="preserve">és </w:t>
            </w:r>
            <w:r>
              <w:rPr>
                <w:rFonts w:ascii="Times New Roman" w:hAnsi="Times New Roman" w:cs="Times New Roman"/>
                <w:sz w:val="22"/>
                <w:lang w:val="hu-HU"/>
              </w:rPr>
              <w:t xml:space="preserve">az </w:t>
            </w:r>
            <w:r w:rsidR="00713E68" w:rsidRPr="005A7839">
              <w:rPr>
                <w:rFonts w:ascii="Times New Roman" w:hAnsi="Times New Roman" w:cs="Times New Roman"/>
                <w:sz w:val="22"/>
                <w:lang w:val="hu-HU"/>
              </w:rPr>
              <w:t>adminisztráció</w:t>
            </w:r>
            <w:r>
              <w:rPr>
                <w:rFonts w:ascii="Times New Roman" w:hAnsi="Times New Roman" w:cs="Times New Roman"/>
                <w:sz w:val="22"/>
                <w:lang w:val="hu-HU"/>
              </w:rPr>
              <w:t>ról</w:t>
            </w:r>
          </w:p>
          <w:p w:rsidR="0041500F" w:rsidRPr="005A7839" w:rsidRDefault="00C34EC6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lang w:val="hu-HU"/>
              </w:rPr>
              <w:t>a kávéfőzés különböző módjainak ismerete</w:t>
            </w:r>
          </w:p>
          <w:p w:rsidR="0041500F" w:rsidRPr="005A7839" w:rsidRDefault="00516081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lang w:val="hu-HU"/>
              </w:rPr>
              <w:t>esz</w:t>
            </w:r>
            <w:r w:rsidR="00C34EC6">
              <w:rPr>
                <w:rFonts w:ascii="Times New Roman" w:hAnsi="Times New Roman" w:cs="Times New Roman"/>
                <w:sz w:val="22"/>
                <w:lang w:val="hu-HU"/>
              </w:rPr>
              <w:t>presszó</w:t>
            </w:r>
            <w:r w:rsidR="00CA2273">
              <w:rPr>
                <w:rFonts w:ascii="Times New Roman" w:hAnsi="Times New Roman" w:cs="Times New Roman"/>
                <w:sz w:val="22"/>
                <w:lang w:val="hu-HU"/>
              </w:rPr>
              <w:t>-alapú</w:t>
            </w:r>
            <w:r w:rsidR="00C34EC6">
              <w:rPr>
                <w:rFonts w:ascii="Times New Roman" w:hAnsi="Times New Roman" w:cs="Times New Roman"/>
                <w:sz w:val="22"/>
                <w:lang w:val="hu-HU"/>
              </w:rPr>
              <w:t xml:space="preserve"> kávé</w:t>
            </w:r>
            <w:r w:rsidR="00CA2273">
              <w:rPr>
                <w:rFonts w:ascii="Times New Roman" w:hAnsi="Times New Roman" w:cs="Times New Roman"/>
                <w:sz w:val="22"/>
                <w:lang w:val="hu-HU"/>
              </w:rPr>
              <w:t>k</w:t>
            </w:r>
            <w:r w:rsidR="00C34EC6">
              <w:rPr>
                <w:rFonts w:ascii="Times New Roman" w:hAnsi="Times New Roman" w:cs="Times New Roman"/>
                <w:sz w:val="22"/>
                <w:lang w:val="hu-HU"/>
              </w:rPr>
              <w:t xml:space="preserve"> főzésének ismerete</w:t>
            </w:r>
          </w:p>
          <w:p w:rsidR="0041500F" w:rsidRPr="005A7839" w:rsidRDefault="00CA2273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lang w:val="hu-HU"/>
              </w:rPr>
              <w:t xml:space="preserve">alapismeretek </w:t>
            </w:r>
            <w:r w:rsidR="0041500F" w:rsidRPr="005A7839">
              <w:rPr>
                <w:rFonts w:ascii="Times New Roman" w:hAnsi="Times New Roman" w:cs="Times New Roman"/>
                <w:sz w:val="22"/>
                <w:lang w:val="hu-HU"/>
              </w:rPr>
              <w:t>a latte</w:t>
            </w:r>
            <w:r>
              <w:rPr>
                <w:rFonts w:ascii="Times New Roman" w:hAnsi="Times New Roman" w:cs="Times New Roman"/>
                <w:sz w:val="22"/>
                <w:lang w:val="hu-HU"/>
              </w:rPr>
              <w:t xml:space="preserve">-ről </w:t>
            </w:r>
            <w:r w:rsidR="00C34EC6">
              <w:rPr>
                <w:rFonts w:ascii="Times New Roman" w:hAnsi="Times New Roman" w:cs="Times New Roman"/>
                <w:sz w:val="22"/>
                <w:lang w:val="hu-HU"/>
              </w:rPr>
              <w:t>és a cappuccino</w:t>
            </w:r>
            <w:r>
              <w:rPr>
                <w:rFonts w:ascii="Times New Roman" w:hAnsi="Times New Roman" w:cs="Times New Roman"/>
                <w:sz w:val="22"/>
                <w:lang w:val="hu-HU"/>
              </w:rPr>
              <w:t>-ról</w:t>
            </w:r>
          </w:p>
          <w:p w:rsidR="0041500F" w:rsidRPr="005A7839" w:rsidRDefault="0041500F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vendégek kiszolgálása</w:t>
            </w:r>
            <w:r w:rsidR="00CA2273">
              <w:rPr>
                <w:rFonts w:ascii="Times New Roman" w:hAnsi="Times New Roman" w:cs="Times New Roman"/>
                <w:sz w:val="22"/>
                <w:lang w:val="hu-HU"/>
              </w:rPr>
              <w:t xml:space="preserve"> a kávé felszolgálás </w:t>
            </w:r>
            <w:r w:rsidR="003C4E06">
              <w:rPr>
                <w:rFonts w:ascii="Times New Roman" w:hAnsi="Times New Roman" w:cs="Times New Roman"/>
                <w:sz w:val="22"/>
                <w:lang w:val="hu-HU"/>
              </w:rPr>
              <w:t>esz</w:t>
            </w:r>
            <w:r w:rsidR="00516081">
              <w:rPr>
                <w:rFonts w:ascii="Times New Roman" w:hAnsi="Times New Roman" w:cs="Times New Roman"/>
                <w:sz w:val="22"/>
                <w:lang w:val="hu-HU"/>
              </w:rPr>
              <w:t>presszó főzés, tej</w:t>
            </w: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habosítás</w:t>
            </w:r>
          </w:p>
          <w:p w:rsidR="0041500F" w:rsidRPr="005A7839" w:rsidRDefault="003C4E06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lang w:val="hu-HU"/>
              </w:rPr>
              <w:t>a napi baris</w:t>
            </w:r>
            <w:r w:rsidR="0041500F" w:rsidRPr="005A7839">
              <w:rPr>
                <w:rFonts w:ascii="Times New Roman" w:hAnsi="Times New Roman" w:cs="Times New Roman"/>
                <w:sz w:val="22"/>
                <w:lang w:val="hu-HU"/>
              </w:rPr>
              <w:t>ta felszerelések tisztán tartása</w:t>
            </w:r>
          </w:p>
          <w:p w:rsidR="0041500F" w:rsidRPr="005A7839" w:rsidRDefault="0041500F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kávégép takarítása naponta</w:t>
            </w:r>
          </w:p>
          <w:p w:rsidR="0041500F" w:rsidRPr="005A7839" w:rsidRDefault="003C4E06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lang w:val="hu-HU"/>
              </w:rPr>
              <w:t xml:space="preserve">kávé őrlés /darálás és </w:t>
            </w:r>
            <w:r w:rsidR="0041500F" w:rsidRPr="005A7839">
              <w:rPr>
                <w:rFonts w:ascii="Times New Roman" w:hAnsi="Times New Roman" w:cs="Times New Roman"/>
                <w:sz w:val="22"/>
                <w:lang w:val="hu-HU"/>
              </w:rPr>
              <w:t>a</w:t>
            </w:r>
            <w:r>
              <w:rPr>
                <w:rFonts w:ascii="Times New Roman" w:hAnsi="Times New Roman" w:cs="Times New Roman"/>
                <w:sz w:val="22"/>
                <w:lang w:val="hu-HU"/>
              </w:rPr>
              <w:t xml:space="preserve"> </w:t>
            </w:r>
            <w:r w:rsidR="0041500F" w:rsidRPr="005A7839">
              <w:rPr>
                <w:rFonts w:ascii="Times New Roman" w:hAnsi="Times New Roman" w:cs="Times New Roman"/>
                <w:sz w:val="22"/>
                <w:lang w:val="hu-HU"/>
              </w:rPr>
              <w:t>darálók takarítása</w:t>
            </w:r>
          </w:p>
          <w:p w:rsidR="006B4A56" w:rsidRPr="005A7839" w:rsidRDefault="0041500F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legjobb minőségű termék kiválasztása</w:t>
            </w:r>
          </w:p>
          <w:p w:rsidR="0041500F" w:rsidRPr="005A7839" w:rsidRDefault="003C4E06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lang w:val="hu-HU"/>
              </w:rPr>
              <w:t>áru</w:t>
            </w:r>
            <w:r w:rsidR="0041500F" w:rsidRPr="005A7839">
              <w:rPr>
                <w:rFonts w:ascii="Times New Roman" w:hAnsi="Times New Roman" w:cs="Times New Roman"/>
                <w:sz w:val="22"/>
                <w:lang w:val="hu-HU"/>
              </w:rPr>
              <w:t xml:space="preserve"> rendelések</w:t>
            </w:r>
          </w:p>
          <w:p w:rsidR="003D6637" w:rsidRPr="005A7839" w:rsidRDefault="003C4E06" w:rsidP="0091451C">
            <w:pPr>
              <w:tabs>
                <w:tab w:val="right" w:leader="dot" w:pos="4145"/>
              </w:tabs>
              <w:spacing w:before="40" w:after="40"/>
              <w:rPr>
                <w:b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lang w:val="hu-HU"/>
              </w:rPr>
              <w:t>a rendelt áru</w:t>
            </w:r>
            <w:r w:rsidR="0062290B" w:rsidRPr="0091451C">
              <w:rPr>
                <w:rFonts w:ascii="Times New Roman" w:hAnsi="Times New Roman" w:cs="Times New Roman"/>
                <w:sz w:val="22"/>
                <w:lang w:val="hu-HU"/>
              </w:rPr>
              <w:t>k ellenőrzése</w:t>
            </w:r>
          </w:p>
        </w:tc>
      </w:tr>
      <w:tr w:rsidR="006A3F18" w:rsidRPr="005A7839" w:rsidTr="006A3F18">
        <w:trPr>
          <w:trHeight w:val="276"/>
        </w:trPr>
        <w:tc>
          <w:tcPr>
            <w:tcW w:w="9639" w:type="dxa"/>
            <w:gridSpan w:val="2"/>
          </w:tcPr>
          <w:p w:rsidR="00516081" w:rsidRPr="00516081" w:rsidRDefault="00516081" w:rsidP="006B4A56">
            <w:pPr>
              <w:pStyle w:val="Nagwek"/>
              <w:spacing w:before="40" w:after="40" w:line="276" w:lineRule="auto"/>
              <w:rPr>
                <w:rFonts w:ascii="Times New Roman" w:hAnsi="Times New Roman" w:cs="Times New Roman"/>
                <w:b/>
                <w:bCs/>
                <w:sz w:val="22"/>
                <w:lang w:val="hu-HU"/>
              </w:rPr>
            </w:pPr>
            <w:r w:rsidRPr="00516081">
              <w:rPr>
                <w:rFonts w:ascii="Times New Roman" w:hAnsi="Times New Roman" w:cs="Times New Roman"/>
                <w:b/>
                <w:bCs/>
                <w:sz w:val="22"/>
                <w:lang w:val="hu-HU"/>
              </w:rPr>
              <w:t>A képzés célja:</w:t>
            </w:r>
          </w:p>
          <w:p w:rsidR="004C4964" w:rsidRPr="005A7839" w:rsidRDefault="00516081" w:rsidP="006B4A56">
            <w:pPr>
              <w:pStyle w:val="Nagwek"/>
              <w:spacing w:before="40" w:after="40" w:line="276" w:lineRule="auto"/>
              <w:rPr>
                <w:rFonts w:ascii="Times New Roman" w:hAnsi="Times New Roman" w:cs="Times New Roman"/>
                <w:bCs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hu-HU"/>
              </w:rPr>
              <w:t xml:space="preserve">(C1) - </w:t>
            </w:r>
            <w:r w:rsidR="0062290B" w:rsidRPr="005A7839">
              <w:rPr>
                <w:rFonts w:ascii="Times New Roman" w:hAnsi="Times New Roman" w:cs="Times New Roman"/>
                <w:bCs/>
                <w:sz w:val="22"/>
                <w:lang w:val="hu-HU"/>
              </w:rPr>
              <w:t>Az egészségi és biztonsági szabályok bemutatása</w:t>
            </w:r>
            <w:r>
              <w:rPr>
                <w:rFonts w:ascii="Times New Roman" w:hAnsi="Times New Roman" w:cs="Times New Roman"/>
                <w:bCs/>
                <w:sz w:val="22"/>
                <w:lang w:val="hu-HU"/>
              </w:rPr>
              <w:t xml:space="preserve"> </w:t>
            </w:r>
            <w:r w:rsidR="004C4964" w:rsidRPr="005A7839">
              <w:rPr>
                <w:rFonts w:ascii="Times New Roman" w:hAnsi="Times New Roman" w:cs="Times New Roman"/>
                <w:bCs/>
                <w:sz w:val="22"/>
                <w:lang w:val="hu-HU"/>
              </w:rPr>
              <w:t>és a minimum</w:t>
            </w:r>
            <w:r w:rsidR="003C4E06">
              <w:rPr>
                <w:rFonts w:ascii="Times New Roman" w:hAnsi="Times New Roman" w:cs="Times New Roman"/>
                <w:bCs/>
                <w:sz w:val="22"/>
                <w:lang w:val="hu-HU"/>
              </w:rPr>
              <w:t xml:space="preserve"> </w:t>
            </w:r>
            <w:r w:rsidR="004C4964" w:rsidRPr="005A7839">
              <w:rPr>
                <w:rFonts w:ascii="Times New Roman" w:hAnsi="Times New Roman" w:cs="Times New Roman"/>
                <w:bCs/>
                <w:sz w:val="22"/>
                <w:lang w:val="hu-HU"/>
              </w:rPr>
              <w:t>egészségügyi munka a bárban és kávézóban</w:t>
            </w:r>
          </w:p>
          <w:p w:rsidR="004C4964" w:rsidRPr="005A7839" w:rsidRDefault="00516081" w:rsidP="006B4A56">
            <w:pPr>
              <w:pStyle w:val="Nagwek"/>
              <w:spacing w:before="40" w:after="40" w:line="276" w:lineRule="auto"/>
              <w:rPr>
                <w:rFonts w:ascii="Times New Roman" w:hAnsi="Times New Roman" w:cs="Times New Roman"/>
                <w:bCs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hu-HU"/>
              </w:rPr>
              <w:t xml:space="preserve">(C2) - </w:t>
            </w:r>
            <w:r w:rsidR="004C4964" w:rsidRPr="005A7839">
              <w:rPr>
                <w:rFonts w:ascii="Times New Roman" w:hAnsi="Times New Roman" w:cs="Times New Roman"/>
                <w:bCs/>
                <w:sz w:val="22"/>
                <w:lang w:val="hu-HU"/>
              </w:rPr>
              <w:t>A szükséges tevékenységek bemutatása</w:t>
            </w:r>
            <w:r>
              <w:rPr>
                <w:rFonts w:ascii="Times New Roman" w:hAnsi="Times New Roman" w:cs="Times New Roman"/>
                <w:bCs/>
                <w:sz w:val="22"/>
                <w:lang w:val="hu-HU"/>
              </w:rPr>
              <w:t xml:space="preserve"> </w:t>
            </w:r>
            <w:r w:rsidR="003C4E06">
              <w:rPr>
                <w:rFonts w:ascii="Times New Roman" w:hAnsi="Times New Roman" w:cs="Times New Roman"/>
                <w:bCs/>
                <w:sz w:val="22"/>
                <w:lang w:val="hu-HU"/>
              </w:rPr>
              <w:t>a munka</w:t>
            </w:r>
            <w:r w:rsidR="004C4964" w:rsidRPr="005A7839">
              <w:rPr>
                <w:rFonts w:ascii="Times New Roman" w:hAnsi="Times New Roman" w:cs="Times New Roman"/>
                <w:bCs/>
                <w:sz w:val="22"/>
                <w:lang w:val="hu-HU"/>
              </w:rPr>
              <w:t>nap nyitása és zárása során</w:t>
            </w:r>
            <w:r>
              <w:rPr>
                <w:rFonts w:ascii="Times New Roman" w:hAnsi="Times New Roman" w:cs="Times New Roman"/>
                <w:bCs/>
                <w:sz w:val="22"/>
                <w:lang w:val="hu-HU"/>
              </w:rPr>
              <w:t xml:space="preserve"> </w:t>
            </w:r>
            <w:r w:rsidR="004C4964" w:rsidRPr="005A7839">
              <w:rPr>
                <w:rFonts w:ascii="Times New Roman" w:hAnsi="Times New Roman" w:cs="Times New Roman"/>
                <w:bCs/>
                <w:sz w:val="22"/>
                <w:lang w:val="hu-HU"/>
              </w:rPr>
              <w:t>a bárban /kávézóban</w:t>
            </w:r>
          </w:p>
          <w:p w:rsidR="00516081" w:rsidRDefault="00923E35" w:rsidP="006B4A56">
            <w:pPr>
              <w:pStyle w:val="Nagwek"/>
              <w:spacing w:before="40" w:after="40" w:line="276" w:lineRule="auto"/>
              <w:rPr>
                <w:rFonts w:ascii="Times New Roman" w:hAnsi="Times New Roman" w:cs="Times New Roman"/>
                <w:bCs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hu-HU"/>
              </w:rPr>
              <w:t>(C3) - Alapvető információk</w:t>
            </w:r>
            <w:r w:rsidR="004C4964" w:rsidRPr="005A7839">
              <w:rPr>
                <w:rFonts w:ascii="Times New Roman" w:hAnsi="Times New Roman" w:cs="Times New Roman"/>
                <w:bCs/>
                <w:sz w:val="22"/>
                <w:lang w:val="hu-HU"/>
              </w:rPr>
              <w:t xml:space="preserve"> biztosítása a kávé alapanyagok vonatkozásában</w:t>
            </w:r>
            <w:r w:rsidR="00516081">
              <w:rPr>
                <w:rFonts w:ascii="Times New Roman" w:hAnsi="Times New Roman" w:cs="Times New Roman"/>
                <w:bCs/>
                <w:sz w:val="22"/>
                <w:lang w:val="hu-HU"/>
              </w:rPr>
              <w:t xml:space="preserve"> </w:t>
            </w:r>
          </w:p>
          <w:p w:rsidR="00516081" w:rsidRDefault="00516081" w:rsidP="006B4A56">
            <w:pPr>
              <w:pStyle w:val="Nagwek"/>
              <w:spacing w:before="40" w:after="40" w:line="276" w:lineRule="auto"/>
              <w:rPr>
                <w:rFonts w:ascii="Times New Roman" w:hAnsi="Times New Roman" w:cs="Times New Roman"/>
                <w:bCs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hu-HU"/>
              </w:rPr>
              <w:t xml:space="preserve">(C4) - </w:t>
            </w:r>
            <w:r w:rsidR="004C4964" w:rsidRPr="005A7839">
              <w:rPr>
                <w:rFonts w:ascii="Times New Roman" w:hAnsi="Times New Roman" w:cs="Times New Roman"/>
                <w:bCs/>
                <w:sz w:val="22"/>
                <w:lang w:val="hu-HU"/>
              </w:rPr>
              <w:t>A kávé felszolgálás története</w:t>
            </w:r>
            <w:r>
              <w:rPr>
                <w:rFonts w:ascii="Times New Roman" w:hAnsi="Times New Roman" w:cs="Times New Roman"/>
                <w:bCs/>
                <w:sz w:val="22"/>
                <w:lang w:val="hu-HU"/>
              </w:rPr>
              <w:t xml:space="preserve"> </w:t>
            </w:r>
          </w:p>
          <w:p w:rsidR="004C4964" w:rsidRPr="005A7839" w:rsidRDefault="00516081" w:rsidP="006B4A56">
            <w:pPr>
              <w:pStyle w:val="Nagwek"/>
              <w:spacing w:before="40" w:after="40" w:line="276" w:lineRule="auto"/>
              <w:rPr>
                <w:rFonts w:ascii="Times New Roman" w:hAnsi="Times New Roman" w:cs="Times New Roman"/>
                <w:bCs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hu-HU"/>
              </w:rPr>
              <w:t>(C5) - Kávéfajták, kávé szüretelés</w:t>
            </w:r>
            <w:r w:rsidR="004C4964" w:rsidRPr="005A7839">
              <w:rPr>
                <w:rFonts w:ascii="Times New Roman" w:hAnsi="Times New Roman" w:cs="Times New Roman"/>
                <w:bCs/>
                <w:sz w:val="22"/>
                <w:lang w:val="hu-HU"/>
              </w:rPr>
              <w:t>/betakarítás,</w:t>
            </w:r>
            <w:r>
              <w:rPr>
                <w:rFonts w:ascii="Times New Roman" w:hAnsi="Times New Roman" w:cs="Times New Roman"/>
                <w:bCs/>
                <w:sz w:val="22"/>
                <w:lang w:val="hu-HU"/>
              </w:rPr>
              <w:t xml:space="preserve"> </w:t>
            </w:r>
            <w:r w:rsidR="003C4E06">
              <w:rPr>
                <w:rFonts w:ascii="Times New Roman" w:hAnsi="Times New Roman" w:cs="Times New Roman"/>
                <w:bCs/>
                <w:sz w:val="22"/>
                <w:lang w:val="hu-HU"/>
              </w:rPr>
              <w:t>kávé</w:t>
            </w:r>
            <w:r w:rsidR="004C4964" w:rsidRPr="005A7839">
              <w:rPr>
                <w:rFonts w:ascii="Times New Roman" w:hAnsi="Times New Roman" w:cs="Times New Roman"/>
                <w:bCs/>
                <w:sz w:val="22"/>
                <w:lang w:val="hu-HU"/>
              </w:rPr>
              <w:t>pörkölés</w:t>
            </w:r>
            <w:r>
              <w:rPr>
                <w:rFonts w:ascii="Times New Roman" w:hAnsi="Times New Roman" w:cs="Times New Roman"/>
                <w:bCs/>
                <w:sz w:val="22"/>
                <w:lang w:val="hu-HU"/>
              </w:rPr>
              <w:t xml:space="preserve"> bemutatása</w:t>
            </w:r>
          </w:p>
          <w:p w:rsidR="003130BE" w:rsidRPr="005A7839" w:rsidRDefault="00516081" w:rsidP="006B4A56">
            <w:pPr>
              <w:pStyle w:val="Nagwek"/>
              <w:spacing w:before="40" w:after="40" w:line="276" w:lineRule="auto"/>
              <w:rPr>
                <w:rFonts w:ascii="Times New Roman" w:hAnsi="Times New Roman" w:cs="Times New Roman"/>
                <w:bCs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hu-HU"/>
              </w:rPr>
              <w:t>(C6) - A</w:t>
            </w:r>
            <w:r w:rsidR="003C4E06">
              <w:rPr>
                <w:rFonts w:ascii="Times New Roman" w:hAnsi="Times New Roman" w:cs="Times New Roman"/>
                <w:bCs/>
                <w:sz w:val="22"/>
                <w:lang w:val="hu-HU"/>
              </w:rPr>
              <w:t>z esz</w:t>
            </w:r>
            <w:r w:rsidR="003130BE" w:rsidRPr="005A7839">
              <w:rPr>
                <w:rFonts w:ascii="Times New Roman" w:hAnsi="Times New Roman" w:cs="Times New Roman"/>
                <w:bCs/>
                <w:sz w:val="22"/>
                <w:lang w:val="hu-HU"/>
              </w:rPr>
              <w:t>presszó különböző elkészítési technikái</w:t>
            </w:r>
            <w:r>
              <w:rPr>
                <w:rFonts w:ascii="Times New Roman" w:hAnsi="Times New Roman" w:cs="Times New Roman"/>
                <w:bCs/>
                <w:sz w:val="22"/>
                <w:lang w:val="hu-HU"/>
              </w:rPr>
              <w:t xml:space="preserve"> </w:t>
            </w:r>
            <w:r w:rsidR="003130BE" w:rsidRPr="005A7839">
              <w:rPr>
                <w:rFonts w:ascii="Times New Roman" w:hAnsi="Times New Roman" w:cs="Times New Roman"/>
                <w:bCs/>
                <w:sz w:val="22"/>
                <w:lang w:val="hu-HU"/>
              </w:rPr>
              <w:t>a kávé felszolgálás alapjai</w:t>
            </w:r>
          </w:p>
          <w:p w:rsidR="003130BE" w:rsidRPr="005A7839" w:rsidRDefault="00516081" w:rsidP="006B4A56">
            <w:pPr>
              <w:pStyle w:val="Nagwek"/>
              <w:spacing w:before="40" w:after="40" w:line="276" w:lineRule="auto"/>
              <w:rPr>
                <w:rFonts w:ascii="Times New Roman" w:hAnsi="Times New Roman" w:cs="Times New Roman"/>
                <w:bCs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hu-HU"/>
              </w:rPr>
              <w:lastRenderedPageBreak/>
              <w:t xml:space="preserve">(C7) - </w:t>
            </w:r>
            <w:r w:rsidR="003C4E06">
              <w:rPr>
                <w:rFonts w:ascii="Times New Roman" w:hAnsi="Times New Roman" w:cs="Times New Roman"/>
                <w:bCs/>
                <w:sz w:val="22"/>
                <w:lang w:val="hu-HU"/>
              </w:rPr>
              <w:t>A baris</w:t>
            </w:r>
            <w:r w:rsidR="003130BE" w:rsidRPr="005A7839">
              <w:rPr>
                <w:rFonts w:ascii="Times New Roman" w:hAnsi="Times New Roman" w:cs="Times New Roman"/>
                <w:bCs/>
                <w:sz w:val="22"/>
                <w:lang w:val="hu-HU"/>
              </w:rPr>
              <w:t>ta eszközök és felszerelések alapvető működése</w:t>
            </w:r>
          </w:p>
          <w:p w:rsidR="003130BE" w:rsidRPr="005A7839" w:rsidRDefault="00516081" w:rsidP="006B4A56">
            <w:pPr>
              <w:pStyle w:val="Nagwek"/>
              <w:spacing w:before="40" w:after="40" w:line="276" w:lineRule="auto"/>
              <w:rPr>
                <w:rFonts w:ascii="Times New Roman" w:hAnsi="Times New Roman" w:cs="Times New Roman"/>
                <w:bCs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hu-HU"/>
              </w:rPr>
              <w:t xml:space="preserve">(C8) - </w:t>
            </w:r>
            <w:r w:rsidR="003130BE" w:rsidRPr="005A7839">
              <w:rPr>
                <w:rFonts w:ascii="Times New Roman" w:hAnsi="Times New Roman" w:cs="Times New Roman"/>
                <w:bCs/>
                <w:sz w:val="22"/>
                <w:lang w:val="hu-HU"/>
              </w:rPr>
              <w:t>A kávégép tartozékainak bemutatása</w:t>
            </w:r>
          </w:p>
          <w:p w:rsidR="007B7B8C" w:rsidRPr="005A7839" w:rsidRDefault="00516081" w:rsidP="006B4A56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2"/>
                <w:lang w:val="hu-HU"/>
              </w:rPr>
              <w:t>(C9) - A</w:t>
            </w:r>
            <w:r w:rsidR="007B7B8C" w:rsidRPr="005A7839">
              <w:rPr>
                <w:rFonts w:ascii="Times New Roman" w:hAnsi="Times New Roman" w:cs="Times New Roman"/>
                <w:bCs/>
                <w:sz w:val="22"/>
                <w:lang w:val="hu-HU"/>
              </w:rPr>
              <w:t xml:space="preserve"> tejhabosítás technikái</w:t>
            </w:r>
            <w:r>
              <w:rPr>
                <w:rFonts w:ascii="Times New Roman" w:hAnsi="Times New Roman" w:cs="Times New Roman"/>
                <w:bCs/>
                <w:sz w:val="22"/>
                <w:lang w:val="hu-HU"/>
              </w:rPr>
              <w:t>nak bemutatása</w:t>
            </w:r>
          </w:p>
          <w:p w:rsidR="007B7B8C" w:rsidRPr="005A7839" w:rsidRDefault="007B7B8C" w:rsidP="006B4A56">
            <w:pPr>
              <w:pStyle w:val="Nagwek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sz w:val="22"/>
                <w:lang w:val="hu-HU"/>
              </w:rPr>
            </w:pPr>
          </w:p>
        </w:tc>
      </w:tr>
      <w:tr w:rsidR="006A3F18" w:rsidRPr="005A7839" w:rsidTr="003D6637">
        <w:trPr>
          <w:trHeight w:val="1126"/>
        </w:trPr>
        <w:tc>
          <w:tcPr>
            <w:tcW w:w="3348" w:type="dxa"/>
          </w:tcPr>
          <w:p w:rsidR="006A3F18" w:rsidRPr="0091451C" w:rsidRDefault="0091451C" w:rsidP="00713E68">
            <w:pPr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2"/>
                <w:lang w:val="hu-HU"/>
              </w:rPr>
              <w:lastRenderedPageBreak/>
              <w:t>A</w:t>
            </w:r>
            <w:r w:rsidR="007B7B8C" w:rsidRPr="0091451C">
              <w:rPr>
                <w:rFonts w:ascii="Times New Roman" w:hAnsi="Times New Roman" w:cs="Times New Roman"/>
                <w:b/>
                <w:sz w:val="22"/>
                <w:lang w:val="hu-HU"/>
              </w:rPr>
              <w:t xml:space="preserve"> képzés hatása a teljes programban</w:t>
            </w:r>
          </w:p>
        </w:tc>
        <w:tc>
          <w:tcPr>
            <w:tcW w:w="6291" w:type="dxa"/>
          </w:tcPr>
          <w:p w:rsidR="006B4A56" w:rsidRPr="005A7839" w:rsidRDefault="00037B8A" w:rsidP="00543114">
            <w:pPr>
              <w:pStyle w:val="Akapitzlist"/>
              <w:numPr>
                <w:ilvl w:val="0"/>
                <w:numId w:val="19"/>
              </w:numPr>
              <w:spacing w:before="40" w:after="40"/>
              <w:ind w:left="318" w:hanging="318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/>
                <w:lang w:val="hu-HU"/>
              </w:rPr>
              <w:t>Tudás</w:t>
            </w:r>
            <w:r w:rsidR="006716FB" w:rsidRPr="005A7839">
              <w:rPr>
                <w:rFonts w:ascii="Times New Roman" w:hAnsi="Times New Roman" w:cs="Times New Roman"/>
                <w:lang w:val="hu-HU"/>
              </w:rPr>
              <w:br/>
            </w:r>
            <w:r w:rsidR="00FB1BB5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A tanuló</w:t>
            </w:r>
            <w:r w:rsidR="00C030B3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:</w:t>
            </w:r>
          </w:p>
          <w:p w:rsidR="00051A4A" w:rsidRPr="005A7839" w:rsidRDefault="006B4A56" w:rsidP="006B4A56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  <w:t>(W1)</w:t>
            </w:r>
            <w:r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 </w:t>
            </w:r>
            <w:r w:rsidR="00051A4A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ismeri a bárban/kávézóban történő munka alapvető egészségügyi és biztonsági előírásait</w:t>
            </w:r>
          </w:p>
          <w:p w:rsidR="006B4A56" w:rsidRPr="005A7839" w:rsidRDefault="00051A4A" w:rsidP="006B4A56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  <w:t xml:space="preserve"> </w:t>
            </w:r>
            <w:r w:rsidR="006B4A56" w:rsidRPr="005A7839"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  <w:t>(W2)</w:t>
            </w:r>
            <w:r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 ismeri a kávéfelszolgálás szabályait</w:t>
            </w:r>
          </w:p>
          <w:p w:rsidR="00FB1BB5" w:rsidRPr="005A7839" w:rsidRDefault="006B4A56" w:rsidP="006B4A56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  <w:t>(W3)</w:t>
            </w:r>
            <w:r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 </w:t>
            </w:r>
            <w:r w:rsidR="00FB1BB5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ismeri a bár/kávézó nyitása előtti feladatokat, és tudja milyen feladatokat kell elvégezni zárás után</w:t>
            </w:r>
          </w:p>
          <w:p w:rsidR="006B4A56" w:rsidRPr="005A7839" w:rsidRDefault="006B4A56" w:rsidP="00FB1BB5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  <w:t>(W4)</w:t>
            </w:r>
            <w:r w:rsidR="00FB1BB5" w:rsidRPr="005A7839"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  <w:t xml:space="preserve"> </w:t>
            </w:r>
            <w:r w:rsidR="00FB1BB5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ismeri a kávé áruismereti témakörét</w:t>
            </w:r>
          </w:p>
          <w:p w:rsidR="00FB1BB5" w:rsidRPr="005A7839" w:rsidRDefault="006B4A56" w:rsidP="006B4A56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  <w:t>(W5)</w:t>
            </w:r>
            <w:r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 </w:t>
            </w:r>
            <w:r w:rsidR="00FB1BB5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ismeri a felszolgálás alapvető szabályait egy bárban/kávézóban</w:t>
            </w:r>
          </w:p>
          <w:p w:rsidR="00FB1BB5" w:rsidRPr="005A7839" w:rsidRDefault="006B4A56" w:rsidP="006B4A56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  <w:t>(W6)</w:t>
            </w:r>
            <w:r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 </w:t>
            </w:r>
            <w:r w:rsidR="00B30B98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ismeri a különböző kávé alapú italok felszolgálásának módjait </w:t>
            </w:r>
          </w:p>
          <w:p w:rsidR="00B30B98" w:rsidRPr="005A7839" w:rsidRDefault="00B30B98" w:rsidP="006B4A56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  <w:t xml:space="preserve"> </w:t>
            </w:r>
            <w:r w:rsidR="006B4A56" w:rsidRPr="005A7839"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  <w:t>(W7)</w:t>
            </w:r>
            <w:r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 ismeri </w:t>
            </w:r>
            <w:r w:rsidR="00A91137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hogy hogyan kell </w:t>
            </w:r>
            <w:r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tejhab</w:t>
            </w:r>
            <w:r w:rsidR="00A91137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ot készíteni tejhabosítóban </w:t>
            </w:r>
          </w:p>
          <w:p w:rsidR="006B4A56" w:rsidRPr="005A7839" w:rsidRDefault="00037B8A" w:rsidP="008D6695">
            <w:pPr>
              <w:pStyle w:val="Akapitzlist"/>
              <w:numPr>
                <w:ilvl w:val="0"/>
                <w:numId w:val="19"/>
              </w:numPr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/>
                <w:lang w:val="hu-HU"/>
              </w:rPr>
              <w:t>Készség</w:t>
            </w:r>
            <w:r w:rsidR="006716FB" w:rsidRPr="005A7839">
              <w:rPr>
                <w:rFonts w:ascii="Times New Roman" w:hAnsi="Times New Roman" w:cs="Times New Roman"/>
                <w:lang w:val="hu-HU"/>
              </w:rPr>
              <w:br/>
            </w:r>
            <w:r w:rsidR="00FB1BB5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A tanuló</w:t>
            </w:r>
            <w:r w:rsidR="006B4A56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:</w:t>
            </w:r>
          </w:p>
          <w:p w:rsidR="00A91137" w:rsidRPr="005A7839" w:rsidRDefault="006B4A56" w:rsidP="00342E4E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  <w:t>(U1)</w:t>
            </w:r>
            <w:r w:rsidR="000C394E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 </w:t>
            </w:r>
            <w:r w:rsidR="00342E4E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kiválasztja és megnevezi a szervezet és a bár megfelelő működéséhez szükséges szabályokat és alkalmazza azokat a vendégek kiszolgálásában. </w:t>
            </w:r>
          </w:p>
          <w:p w:rsidR="005D4E09" w:rsidRPr="005A7839" w:rsidRDefault="006B4A56" w:rsidP="005D4E09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  <w:t>(U2)</w:t>
            </w:r>
            <w:r w:rsidR="000C394E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 </w:t>
            </w:r>
            <w:r w:rsidR="005D4E09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különböző kávékat készít a bárban található aktuális italkínálat alapján</w:t>
            </w:r>
          </w:p>
          <w:p w:rsidR="00342E4E" w:rsidRPr="005A7839" w:rsidRDefault="006B4A56" w:rsidP="005D4E09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  <w:t>(U3)</w:t>
            </w:r>
            <w:r w:rsidR="000C394E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 </w:t>
            </w:r>
            <w:r w:rsidR="00342E4E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kávé alapú italokat állít elő </w:t>
            </w:r>
            <w:r w:rsidR="005D4E09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az előírt szabályok és az aktuális itallap alapján </w:t>
            </w:r>
          </w:p>
          <w:p w:rsidR="005D4E09" w:rsidRPr="005A7839" w:rsidRDefault="006B4A56" w:rsidP="005D4E09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  <w:t>(U4)</w:t>
            </w:r>
            <w:r w:rsidR="005D4E09" w:rsidRPr="005A7839"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  <w:t xml:space="preserve"> </w:t>
            </w:r>
            <w:r w:rsidR="005D4E09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előkészíti a bárban a porcelán és üvegpoharakat, csészéket a napi használatra</w:t>
            </w:r>
          </w:p>
          <w:p w:rsidR="005D4E09" w:rsidRPr="005A7839" w:rsidRDefault="006B4A56" w:rsidP="005D4E09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  <w:t>(U5)</w:t>
            </w:r>
            <w:r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 </w:t>
            </w:r>
            <w:r w:rsidR="005D4E09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napi szinten előkészíti a bár eszközeit (</w:t>
            </w:r>
            <w:r w:rsid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kávé</w:t>
            </w:r>
            <w:r w:rsidR="005D4E09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főző, mosogatógép és más eszközök) a használatra, karbantartja és tisztítja őket.</w:t>
            </w:r>
          </w:p>
          <w:p w:rsidR="005D4E09" w:rsidRPr="005A7839" w:rsidRDefault="005D4E09" w:rsidP="005D4E09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/>
                <w:bCs/>
                <w:iCs/>
                <w:lang w:val="hu-HU" w:eastAsia="pl-PL"/>
              </w:rPr>
            </w:pPr>
          </w:p>
          <w:p w:rsidR="006B4A56" w:rsidRPr="00923E35" w:rsidRDefault="00037B8A" w:rsidP="00923E35">
            <w:pPr>
              <w:pStyle w:val="Akapitzlist"/>
              <w:numPr>
                <w:ilvl w:val="0"/>
                <w:numId w:val="19"/>
              </w:numPr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/>
                <w:lang w:val="hu-HU"/>
              </w:rPr>
            </w:pPr>
            <w:r w:rsidRPr="00923E35">
              <w:rPr>
                <w:rFonts w:ascii="Times New Roman" w:hAnsi="Times New Roman" w:cs="Times New Roman"/>
                <w:b/>
                <w:lang w:val="hu-HU"/>
              </w:rPr>
              <w:t>Kompetencia:</w:t>
            </w:r>
            <w:r w:rsidR="006716FB" w:rsidRPr="00923E35">
              <w:rPr>
                <w:rFonts w:ascii="Times New Roman" w:hAnsi="Times New Roman" w:cs="Times New Roman"/>
                <w:b/>
                <w:lang w:val="hu-HU"/>
              </w:rPr>
              <w:br/>
            </w:r>
            <w:r w:rsidR="00FB1BB5" w:rsidRPr="00923E35">
              <w:rPr>
                <w:rFonts w:ascii="Times New Roman" w:hAnsi="Times New Roman" w:cs="Times New Roman"/>
                <w:b/>
                <w:lang w:val="hu-HU"/>
              </w:rPr>
              <w:t>A tanuló</w:t>
            </w:r>
            <w:r w:rsidR="000C394E" w:rsidRPr="00923E35">
              <w:rPr>
                <w:rFonts w:ascii="Times New Roman" w:hAnsi="Times New Roman" w:cs="Times New Roman"/>
                <w:b/>
                <w:lang w:val="hu-HU"/>
              </w:rPr>
              <w:t>:</w:t>
            </w:r>
          </w:p>
          <w:p w:rsidR="005D4E09" w:rsidRPr="005A7839" w:rsidRDefault="000C394E" w:rsidP="006B4A56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color w:val="1A171B"/>
                <w:lang w:val="hu-HU"/>
              </w:rPr>
            </w:pPr>
            <w:r w:rsidRPr="005A7839">
              <w:rPr>
                <w:rFonts w:ascii="Times New Roman" w:hAnsi="Times New Roman" w:cs="Times New Roman"/>
                <w:color w:val="1A171B"/>
                <w:lang w:val="hu-HU"/>
              </w:rPr>
              <w:t>(</w:t>
            </w:r>
            <w:r w:rsidRPr="005A7839">
              <w:rPr>
                <w:rFonts w:ascii="Times New Roman" w:hAnsi="Times New Roman" w:cs="Times New Roman"/>
                <w:b/>
                <w:color w:val="1A171B"/>
                <w:lang w:val="hu-HU"/>
              </w:rPr>
              <w:t>K1</w:t>
            </w:r>
            <w:r w:rsidRPr="005A7839">
              <w:rPr>
                <w:rFonts w:ascii="Times New Roman" w:hAnsi="Times New Roman" w:cs="Times New Roman"/>
                <w:color w:val="1A171B"/>
                <w:lang w:val="hu-HU"/>
              </w:rPr>
              <w:t xml:space="preserve">) </w:t>
            </w:r>
            <w:r w:rsidR="005D4E09" w:rsidRPr="005A7839">
              <w:rPr>
                <w:rFonts w:ascii="Times New Roman" w:hAnsi="Times New Roman" w:cs="Times New Roman"/>
                <w:color w:val="1A171B"/>
                <w:lang w:val="hu-HU"/>
              </w:rPr>
              <w:t xml:space="preserve">kreatív, nyitott a vendégek olykor változó igényeire, valamint a gasztronómiában alkalmazott új technológiák elsajátítására </w:t>
            </w:r>
          </w:p>
          <w:p w:rsidR="00181F81" w:rsidRPr="009A3A8B" w:rsidRDefault="006B4A56" w:rsidP="009A3A8B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(</w:t>
            </w:r>
            <w:r w:rsidRPr="005A7839">
              <w:rPr>
                <w:rFonts w:ascii="Times New Roman" w:hAnsi="Times New Roman" w:cs="Times New Roman"/>
                <w:b/>
                <w:lang w:val="hu-HU"/>
              </w:rPr>
              <w:t>K2</w:t>
            </w:r>
            <w:r w:rsidRPr="005A7839">
              <w:rPr>
                <w:rFonts w:ascii="Times New Roman" w:hAnsi="Times New Roman" w:cs="Times New Roman"/>
                <w:lang w:val="hu-HU"/>
              </w:rPr>
              <w:t xml:space="preserve">) </w:t>
            </w:r>
            <w:r w:rsidR="005A7839" w:rsidRPr="005A7839">
              <w:rPr>
                <w:rFonts w:ascii="Times New Roman" w:hAnsi="Times New Roman" w:cs="Times New Roman"/>
                <w:lang w:val="hu-HU"/>
              </w:rPr>
              <w:t xml:space="preserve">Tisztában van a vendégkiszolgálás megfelelő alapelveinek fontosságával, ami alapvető hatással van a bár pozitív </w:t>
            </w:r>
            <w:r w:rsidR="005A7839" w:rsidRPr="009A3A8B">
              <w:rPr>
                <w:rFonts w:ascii="Times New Roman" w:hAnsi="Times New Roman" w:cs="Times New Roman"/>
                <w:lang w:val="hu-HU"/>
              </w:rPr>
              <w:t>megítélésére.</w:t>
            </w:r>
          </w:p>
          <w:p w:rsidR="005A7839" w:rsidRPr="009A3A8B" w:rsidRDefault="006B4A56" w:rsidP="009A3A8B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/>
                <w:lang w:val="hu-HU"/>
              </w:rPr>
            </w:pPr>
            <w:r w:rsidRPr="009A3A8B">
              <w:rPr>
                <w:rFonts w:ascii="Times New Roman" w:hAnsi="Times New Roman" w:cs="Times New Roman"/>
                <w:b/>
                <w:lang w:val="hu-HU"/>
              </w:rPr>
              <w:t>(K3)</w:t>
            </w:r>
            <w:r w:rsidRPr="009A3A8B">
              <w:rPr>
                <w:rFonts w:ascii="Times New Roman" w:hAnsi="Times New Roman" w:cs="Times New Roman"/>
                <w:lang w:val="hu-HU"/>
              </w:rPr>
              <w:t xml:space="preserve"> </w:t>
            </w:r>
            <w:r w:rsidR="005A7839" w:rsidRPr="009A3A8B">
              <w:rPr>
                <w:rFonts w:ascii="Times New Roman" w:hAnsi="Times New Roman" w:cs="Times New Roman"/>
                <w:lang w:val="hu-HU"/>
              </w:rPr>
              <w:t>helyesen felism</w:t>
            </w:r>
            <w:r w:rsidR="009A3A8B" w:rsidRPr="009A3A8B">
              <w:rPr>
                <w:rFonts w:ascii="Times New Roman" w:hAnsi="Times New Roman" w:cs="Times New Roman"/>
                <w:lang w:val="hu-HU"/>
              </w:rPr>
              <w:t xml:space="preserve">eri és megoldja a feladatokat a vendégkiszolgálás </w:t>
            </w:r>
            <w:r w:rsidR="005A7839" w:rsidRPr="009A3A8B">
              <w:rPr>
                <w:rFonts w:ascii="Times New Roman" w:hAnsi="Times New Roman" w:cs="Times New Roman"/>
                <w:lang w:val="hu-HU"/>
              </w:rPr>
              <w:t xml:space="preserve">valamint a </w:t>
            </w:r>
            <w:r w:rsidR="009A3A8B" w:rsidRPr="009A3A8B">
              <w:rPr>
                <w:rFonts w:ascii="Times New Roman" w:hAnsi="Times New Roman" w:cs="Times New Roman"/>
                <w:lang w:val="hu-HU"/>
              </w:rPr>
              <w:t xml:space="preserve">kávé és tea alapú italok előkészítésének </w:t>
            </w:r>
            <w:r w:rsidR="005A7839" w:rsidRPr="009A3A8B">
              <w:rPr>
                <w:rFonts w:ascii="Times New Roman" w:hAnsi="Times New Roman" w:cs="Times New Roman"/>
                <w:lang w:val="hu-HU"/>
              </w:rPr>
              <w:t xml:space="preserve">szintjén </w:t>
            </w:r>
          </w:p>
          <w:p w:rsidR="00171D1F" w:rsidRPr="005A7839" w:rsidRDefault="00171D1F" w:rsidP="006716FB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6A3F18" w:rsidRPr="005A7839" w:rsidTr="006A3F18">
        <w:trPr>
          <w:trHeight w:val="276"/>
        </w:trPr>
        <w:tc>
          <w:tcPr>
            <w:tcW w:w="3348" w:type="dxa"/>
          </w:tcPr>
          <w:p w:rsidR="006A3F18" w:rsidRPr="005A7839" w:rsidRDefault="00181F81" w:rsidP="007048A4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képzési program szerzője</w:t>
            </w:r>
          </w:p>
        </w:tc>
        <w:tc>
          <w:tcPr>
            <w:tcW w:w="6291" w:type="dxa"/>
          </w:tcPr>
          <w:p w:rsidR="006A3F18" w:rsidRPr="005A7839" w:rsidRDefault="00AB2690" w:rsidP="007048A4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b/>
                <w:sz w:val="22"/>
                <w:lang w:val="hu-HU"/>
              </w:rPr>
              <w:t>Dariusz Serwatka, F&amp;B Manager, Hotel HP Park Plaza-Wrocław</w:t>
            </w:r>
          </w:p>
        </w:tc>
      </w:tr>
    </w:tbl>
    <w:p w:rsidR="00553940" w:rsidRPr="005A7839" w:rsidRDefault="00553940" w:rsidP="00553940">
      <w:pPr>
        <w:spacing w:before="120"/>
        <w:rPr>
          <w:sz w:val="22"/>
          <w:szCs w:val="22"/>
          <w:lang w:val="hu-HU"/>
        </w:rPr>
      </w:pPr>
    </w:p>
    <w:p w:rsidR="006B4A56" w:rsidRPr="005A7839" w:rsidRDefault="00181F81" w:rsidP="006A3F18">
      <w:pPr>
        <w:spacing w:before="120" w:after="120" w:line="240" w:lineRule="auto"/>
        <w:rPr>
          <w:b/>
          <w:sz w:val="22"/>
          <w:szCs w:val="22"/>
          <w:lang w:val="hu-HU"/>
        </w:rPr>
      </w:pPr>
      <w:r w:rsidRPr="005A7839">
        <w:rPr>
          <w:b/>
          <w:sz w:val="22"/>
          <w:szCs w:val="22"/>
          <w:lang w:val="hu-HU"/>
        </w:rPr>
        <w:t>Képzési keret</w:t>
      </w: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402"/>
        <w:gridCol w:w="8204"/>
      </w:tblGrid>
      <w:tr w:rsidR="006A3F18" w:rsidRPr="005A7839" w:rsidTr="003D6637">
        <w:trPr>
          <w:trHeight w:val="234"/>
        </w:trPr>
        <w:tc>
          <w:tcPr>
            <w:tcW w:w="9606" w:type="dxa"/>
            <w:gridSpan w:val="2"/>
          </w:tcPr>
          <w:p w:rsidR="006A3F18" w:rsidRPr="005A7839" w:rsidRDefault="006B4A56" w:rsidP="003D6637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1</w:t>
            </w:r>
            <w:r w:rsidR="00181F81"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. Tematikus blokk: Bevezetés</w:t>
            </w: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, 8h</w:t>
            </w:r>
          </w:p>
        </w:tc>
      </w:tr>
      <w:tr w:rsidR="006A3F18" w:rsidRPr="005A7839" w:rsidTr="003D6637">
        <w:trPr>
          <w:trHeight w:val="745"/>
        </w:trPr>
        <w:tc>
          <w:tcPr>
            <w:tcW w:w="9606" w:type="dxa"/>
            <w:gridSpan w:val="2"/>
            <w:vAlign w:val="center"/>
          </w:tcPr>
          <w:p w:rsidR="006A3F18" w:rsidRPr="005A7839" w:rsidRDefault="005D4E09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Témakörök</w:t>
            </w:r>
          </w:p>
        </w:tc>
      </w:tr>
      <w:tr w:rsidR="006A3F18" w:rsidRPr="005A7839" w:rsidTr="003D6637">
        <w:trPr>
          <w:trHeight w:val="719"/>
        </w:trPr>
        <w:tc>
          <w:tcPr>
            <w:tcW w:w="9606" w:type="dxa"/>
            <w:gridSpan w:val="2"/>
          </w:tcPr>
          <w:p w:rsidR="007B7B8C" w:rsidRPr="005A7839" w:rsidRDefault="005702B9" w:rsidP="006B4A56">
            <w:pPr>
              <w:pStyle w:val="Akapitzlist"/>
              <w:spacing w:before="40" w:after="40"/>
              <w:ind w:left="284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1. A</w:t>
            </w:r>
            <w:r w:rsidR="007B7B8C" w:rsidRPr="005A7839">
              <w:rPr>
                <w:rFonts w:ascii="Times New Roman" w:hAnsi="Times New Roman" w:cs="Times New Roman"/>
                <w:lang w:val="hu-HU"/>
              </w:rPr>
              <w:t xml:space="preserve"> kávé története</w:t>
            </w:r>
          </w:p>
          <w:p w:rsidR="007B7B8C" w:rsidRPr="005A7839" w:rsidRDefault="005702B9" w:rsidP="006B4A56">
            <w:pPr>
              <w:pStyle w:val="Akapitzlist"/>
              <w:spacing w:before="40" w:after="40"/>
              <w:ind w:left="284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2. A</w:t>
            </w:r>
            <w:r w:rsidR="007B7B8C" w:rsidRPr="005A7839">
              <w:rPr>
                <w:rFonts w:ascii="Times New Roman" w:hAnsi="Times New Roman" w:cs="Times New Roman"/>
                <w:lang w:val="hu-HU"/>
              </w:rPr>
              <w:t xml:space="preserve"> kávégépek története</w:t>
            </w:r>
          </w:p>
          <w:p w:rsidR="007B7B8C" w:rsidRPr="005A7839" w:rsidRDefault="005702B9" w:rsidP="006B4A56">
            <w:pPr>
              <w:pStyle w:val="Akapitzlist"/>
              <w:spacing w:before="40" w:after="40"/>
              <w:ind w:left="284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3. A</w:t>
            </w:r>
            <w:r w:rsidR="007B7B8C" w:rsidRPr="005A7839">
              <w:rPr>
                <w:rFonts w:ascii="Times New Roman" w:hAnsi="Times New Roman" w:cs="Times New Roman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lang w:val="hu-HU"/>
              </w:rPr>
              <w:t>kávé</w:t>
            </w:r>
            <w:r w:rsidR="00DC3142" w:rsidRPr="005A7839">
              <w:rPr>
                <w:rFonts w:ascii="Times New Roman" w:hAnsi="Times New Roman" w:cs="Times New Roman"/>
                <w:lang w:val="hu-HU"/>
              </w:rPr>
              <w:t xml:space="preserve">szemek </w:t>
            </w:r>
            <w:r w:rsidR="007B7B8C" w:rsidRPr="005A7839">
              <w:rPr>
                <w:rFonts w:ascii="Times New Roman" w:hAnsi="Times New Roman" w:cs="Times New Roman"/>
                <w:lang w:val="hu-HU"/>
              </w:rPr>
              <w:t>felismerése</w:t>
            </w:r>
          </w:p>
          <w:p w:rsidR="00DC3142" w:rsidRPr="005702B9" w:rsidRDefault="005702B9" w:rsidP="005702B9">
            <w:pPr>
              <w:pStyle w:val="Akapitzlist"/>
              <w:spacing w:before="40" w:after="40"/>
              <w:ind w:left="284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4. A</w:t>
            </w:r>
            <w:r w:rsidR="00DC3142" w:rsidRPr="005A7839">
              <w:rPr>
                <w:rFonts w:ascii="Times New Roman" w:hAnsi="Times New Roman" w:cs="Times New Roman"/>
                <w:lang w:val="hu-HU"/>
              </w:rPr>
              <w:t xml:space="preserve"> kávé betakarítás módszerei</w:t>
            </w:r>
            <w:r>
              <w:rPr>
                <w:rFonts w:ascii="Times New Roman" w:hAnsi="Times New Roman" w:cs="Times New Roman"/>
                <w:lang w:val="hu-HU"/>
              </w:rPr>
              <w:t xml:space="preserve">, </w:t>
            </w:r>
            <w:r w:rsidR="00DC3142" w:rsidRPr="005702B9">
              <w:rPr>
                <w:rFonts w:ascii="Times New Roman" w:hAnsi="Times New Roman" w:cs="Times New Roman"/>
                <w:lang w:val="hu-HU"/>
              </w:rPr>
              <w:t>gabona választás</w:t>
            </w:r>
          </w:p>
          <w:p w:rsidR="00DC3142" w:rsidRPr="005A7839" w:rsidRDefault="005702B9" w:rsidP="006B4A56">
            <w:pPr>
              <w:pStyle w:val="Akapitzlist"/>
              <w:spacing w:before="40" w:after="40"/>
              <w:ind w:left="284"/>
              <w:rPr>
                <w:rFonts w:ascii="Times New Roman" w:hAnsi="Times New Roman" w:cs="Times New Roman"/>
                <w:lang w:val="hu-HU"/>
              </w:rPr>
            </w:pPr>
            <w:r>
              <w:rPr>
                <w:rFonts w:ascii="Times New Roman" w:hAnsi="Times New Roman" w:cs="Times New Roman"/>
                <w:lang w:val="hu-HU"/>
              </w:rPr>
              <w:t>5. Gabona</w:t>
            </w:r>
            <w:r w:rsidR="00DC3142" w:rsidRPr="005A7839">
              <w:rPr>
                <w:rFonts w:ascii="Times New Roman" w:hAnsi="Times New Roman" w:cs="Times New Roman"/>
                <w:lang w:val="hu-HU"/>
              </w:rPr>
              <w:t>őrlés</w:t>
            </w:r>
            <w:r>
              <w:rPr>
                <w:rFonts w:ascii="Times New Roman" w:hAnsi="Times New Roman" w:cs="Times New Roman"/>
                <w:lang w:val="hu-HU"/>
              </w:rPr>
              <w:t>,</w:t>
            </w:r>
            <w:r w:rsidR="00DC3142" w:rsidRPr="005A7839">
              <w:rPr>
                <w:rFonts w:ascii="Times New Roman" w:hAnsi="Times New Roman" w:cs="Times New Roman"/>
                <w:lang w:val="hu-HU"/>
              </w:rPr>
              <w:t xml:space="preserve"> kávé csomagolás</w:t>
            </w:r>
            <w:r>
              <w:rPr>
                <w:rFonts w:ascii="Times New Roman" w:hAnsi="Times New Roman" w:cs="Times New Roman"/>
                <w:lang w:val="hu-HU"/>
              </w:rPr>
              <w:t>, tárolás</w:t>
            </w:r>
          </w:p>
          <w:p w:rsidR="006A3F18" w:rsidRPr="005A7839" w:rsidRDefault="006A3F18" w:rsidP="00AB2690">
            <w:pPr>
              <w:pStyle w:val="Akapitzlist"/>
              <w:spacing w:before="40" w:after="40"/>
              <w:ind w:left="284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6A3F18" w:rsidRPr="005A7839" w:rsidTr="003D6637">
        <w:trPr>
          <w:trHeight w:val="234"/>
        </w:trPr>
        <w:tc>
          <w:tcPr>
            <w:tcW w:w="9606" w:type="dxa"/>
            <w:gridSpan w:val="2"/>
          </w:tcPr>
          <w:p w:rsidR="006B4A56" w:rsidRPr="005A7839" w:rsidRDefault="00A9238C" w:rsidP="003D6637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A tematikus blokk kimenete</w:t>
            </w:r>
          </w:p>
        </w:tc>
      </w:tr>
      <w:tr w:rsidR="00181F81" w:rsidRPr="005A7839" w:rsidTr="00181F81">
        <w:trPr>
          <w:trHeight w:val="766"/>
        </w:trPr>
        <w:tc>
          <w:tcPr>
            <w:tcW w:w="1402" w:type="dxa"/>
            <w:vAlign w:val="center"/>
          </w:tcPr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Tudás</w:t>
            </w:r>
          </w:p>
        </w:tc>
        <w:tc>
          <w:tcPr>
            <w:tcW w:w="8204" w:type="dxa"/>
          </w:tcPr>
          <w:p w:rsidR="00181F81" w:rsidRPr="005A7839" w:rsidRDefault="00E47D63" w:rsidP="00A9238C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>
              <w:rPr>
                <w:rFonts w:ascii="Times New Roman" w:hAnsi="Times New Roman" w:cs="Times New Roman"/>
                <w:bCs/>
                <w:iCs/>
                <w:lang w:val="hu-HU" w:eastAsia="pl-PL"/>
              </w:rPr>
              <w:t>A tanulóknak ismernie</w:t>
            </w:r>
            <w:r w:rsidR="00181F81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 kell</w:t>
            </w:r>
            <w:r>
              <w:rPr>
                <w:rFonts w:ascii="Times New Roman" w:hAnsi="Times New Roman" w:cs="Times New Roman"/>
                <w:bCs/>
                <w:iCs/>
                <w:lang w:val="hu-HU" w:eastAsia="pl-PL"/>
              </w:rPr>
              <w:t>:</w:t>
            </w:r>
          </w:p>
          <w:p w:rsidR="00181F81" w:rsidRPr="005A7839" w:rsidRDefault="005702B9" w:rsidP="00181F81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>
              <w:rPr>
                <w:rFonts w:ascii="Times New Roman" w:hAnsi="Times New Roman" w:cs="Times New Roman"/>
                <w:bCs/>
                <w:iCs/>
                <w:lang w:val="hu-HU" w:eastAsia="pl-PL"/>
              </w:rPr>
              <w:t>(W1) A</w:t>
            </w:r>
            <w:r w:rsidR="00181F81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 kávé történetét</w:t>
            </w:r>
          </w:p>
          <w:p w:rsidR="00181F81" w:rsidRPr="005A7839" w:rsidRDefault="005702B9" w:rsidP="00181F81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(W2) </w:t>
            </w:r>
            <w:r w:rsidR="00E47D63">
              <w:rPr>
                <w:rFonts w:ascii="Times New Roman" w:hAnsi="Times New Roman" w:cs="Times New Roman"/>
                <w:bCs/>
                <w:iCs/>
                <w:lang w:val="hu-HU" w:eastAsia="pl-PL"/>
              </w:rPr>
              <w:t>A</w:t>
            </w:r>
            <w:r w:rsidR="00181F81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 kávégépek történetét</w:t>
            </w:r>
          </w:p>
          <w:p w:rsidR="00181F81" w:rsidRPr="005A7839" w:rsidRDefault="005702B9" w:rsidP="00181F81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(W3) </w:t>
            </w:r>
            <w:r w:rsidR="00E47D63">
              <w:rPr>
                <w:rFonts w:ascii="Times New Roman" w:hAnsi="Times New Roman" w:cs="Times New Roman"/>
                <w:bCs/>
                <w:iCs/>
                <w:lang w:val="hu-HU" w:eastAsia="pl-PL"/>
              </w:rPr>
              <w:t>a barist</w:t>
            </w:r>
            <w:r w:rsidR="00181F81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a szakma jellemzőit</w:t>
            </w:r>
          </w:p>
          <w:p w:rsidR="00181F81" w:rsidRPr="005A7839" w:rsidRDefault="00E47D63" w:rsidP="00181F81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(W4) </w:t>
            </w:r>
            <w:r w:rsidR="00181F81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a támasztott igényeket</w:t>
            </w:r>
            <w:r>
              <w:rPr>
                <w:rFonts w:ascii="Times New Roman" w:hAnsi="Times New Roman" w:cs="Times New Roman"/>
                <w:bCs/>
                <w:iCs/>
                <w:lang w:val="hu-HU" w:eastAsia="pl-PL"/>
              </w:rPr>
              <w:t>,</w:t>
            </w:r>
            <w:r w:rsidR="00181F81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 amik szükséges</w:t>
            </w:r>
            <w:r>
              <w:rPr>
                <w:rFonts w:ascii="Times New Roman" w:hAnsi="Times New Roman" w:cs="Times New Roman"/>
                <w:bCs/>
                <w:iCs/>
                <w:lang w:val="hu-HU" w:eastAsia="pl-PL"/>
              </w:rPr>
              <w:t>ek a jelöltnek ahhoz hogy baris</w:t>
            </w:r>
            <w:r w:rsidR="00181F81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taként dolgozzon</w:t>
            </w:r>
          </w:p>
          <w:p w:rsidR="00181F81" w:rsidRPr="005A7839" w:rsidRDefault="00E47D63" w:rsidP="00181F81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bCs/>
                <w:iCs/>
                <w:lang w:val="hu-HU" w:eastAsia="pl-PL"/>
              </w:rPr>
            </w:pPr>
            <w:r>
              <w:rPr>
                <w:rFonts w:ascii="Times New Roman" w:hAnsi="Times New Roman" w:cs="Times New Roman"/>
                <w:bCs/>
                <w:iCs/>
                <w:lang w:val="hu-HU" w:eastAsia="pl-PL"/>
              </w:rPr>
              <w:t xml:space="preserve">(W5) </w:t>
            </w:r>
            <w:r w:rsidR="00181F81" w:rsidRPr="005A7839">
              <w:rPr>
                <w:rFonts w:ascii="Times New Roman" w:hAnsi="Times New Roman" w:cs="Times New Roman"/>
                <w:bCs/>
                <w:iCs/>
                <w:lang w:val="hu-HU" w:eastAsia="pl-PL"/>
              </w:rPr>
              <w:t>a kávék besorolása osztályozása</w:t>
            </w:r>
          </w:p>
          <w:p w:rsidR="00181F81" w:rsidRPr="005A7839" w:rsidRDefault="00E47D63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>
              <w:rPr>
                <w:rFonts w:ascii="Times New Roman" w:hAnsi="Times New Roman" w:cs="Times New Roman"/>
                <w:sz w:val="22"/>
                <w:lang w:val="hu-HU"/>
              </w:rPr>
              <w:t xml:space="preserve">      (W6) </w:t>
            </w:r>
            <w:r w:rsidR="00181F81" w:rsidRPr="005A7839">
              <w:rPr>
                <w:rFonts w:ascii="Times New Roman" w:hAnsi="Times New Roman" w:cs="Times New Roman"/>
                <w:sz w:val="22"/>
                <w:lang w:val="hu-HU"/>
              </w:rPr>
              <w:t>az alapelveket amelyek a kávé csomagolásánál jelentkeznek</w:t>
            </w:r>
          </w:p>
        </w:tc>
      </w:tr>
      <w:tr w:rsidR="00181F81" w:rsidRPr="005A7839" w:rsidTr="00181F81">
        <w:trPr>
          <w:trHeight w:val="751"/>
        </w:trPr>
        <w:tc>
          <w:tcPr>
            <w:tcW w:w="1402" w:type="dxa"/>
            <w:vAlign w:val="center"/>
          </w:tcPr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Ismeret</w:t>
            </w:r>
          </w:p>
        </w:tc>
        <w:tc>
          <w:tcPr>
            <w:tcW w:w="8204" w:type="dxa"/>
          </w:tcPr>
          <w:p w:rsidR="00181F81" w:rsidRPr="005A7839" w:rsidRDefault="00A9238C" w:rsidP="00181F81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t>A tanuló tud</w:t>
            </w:r>
            <w:r w:rsidR="00181F81" w:rsidRPr="005A7839">
              <w:rPr>
                <w:rFonts w:ascii="Times New Roman" w:hAnsi="Times New Roman" w:cs="Times New Roman"/>
                <w:sz w:val="22"/>
                <w:lang w:val="hu-HU"/>
              </w:rPr>
              <w:t>:</w:t>
            </w:r>
          </w:p>
          <w:p w:rsidR="00181F81" w:rsidRPr="005A7839" w:rsidRDefault="00181F81" w:rsidP="00181F81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A létező sztenderdekre alapozva a tanulóknak tudni kell a bariszta jellemzőit</w:t>
            </w:r>
          </w:p>
          <w:p w:rsidR="00181F81" w:rsidRPr="005A7839" w:rsidRDefault="00181F81" w:rsidP="00181F81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 xml:space="preserve">a munkavállalók igényeinek leírása </w:t>
            </w:r>
          </w:p>
          <w:p w:rsidR="00181F81" w:rsidRPr="005A7839" w:rsidRDefault="00181F81" w:rsidP="00181F81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a felszolgálás során</w:t>
            </w:r>
          </w:p>
          <w:p w:rsidR="00181F81" w:rsidRPr="005A7839" w:rsidRDefault="00181F81" w:rsidP="00181F81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 xml:space="preserve">Az alapvető kávé típusok leírása </w:t>
            </w:r>
          </w:p>
          <w:p w:rsidR="00181F81" w:rsidRPr="005A7839" w:rsidRDefault="00181F81" w:rsidP="00181F81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 xml:space="preserve">A kiválasztási szabályok leírása, kezelés, </w:t>
            </w:r>
          </w:p>
          <w:p w:rsidR="00181F81" w:rsidRPr="005A7839" w:rsidRDefault="00181F81" w:rsidP="00181F81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a kávébabok kiválasztásának leírása</w:t>
            </w:r>
          </w:p>
          <w:p w:rsidR="00181F81" w:rsidRPr="005A7839" w:rsidRDefault="00181F81" w:rsidP="00181F81">
            <w:pPr>
              <w:pStyle w:val="Akapitzlist"/>
              <w:tabs>
                <w:tab w:val="right" w:leader="dot" w:pos="4145"/>
              </w:tabs>
              <w:spacing w:before="40" w:after="40"/>
              <w:ind w:left="318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181F81" w:rsidRPr="005A7839" w:rsidTr="00181F81">
        <w:trPr>
          <w:trHeight w:val="766"/>
        </w:trPr>
        <w:tc>
          <w:tcPr>
            <w:tcW w:w="1402" w:type="dxa"/>
            <w:vAlign w:val="center"/>
          </w:tcPr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Képesség</w:t>
            </w:r>
          </w:p>
        </w:tc>
        <w:tc>
          <w:tcPr>
            <w:tcW w:w="8204" w:type="dxa"/>
          </w:tcPr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széles tudás a kávé főzésről</w:t>
            </w: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kávé felszolgálásról széleskörű ismeretek</w:t>
            </w: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amely szükséges amikor bárban /kávézóban dolgozunk</w:t>
            </w: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</w:p>
        </w:tc>
      </w:tr>
      <w:tr w:rsidR="006A3F18" w:rsidRPr="005A7839" w:rsidTr="003D6637">
        <w:trPr>
          <w:trHeight w:val="234"/>
        </w:trPr>
        <w:tc>
          <w:tcPr>
            <w:tcW w:w="9606" w:type="dxa"/>
            <w:gridSpan w:val="2"/>
          </w:tcPr>
          <w:p w:rsidR="006A3F18" w:rsidRPr="005A7839" w:rsidRDefault="00181F81" w:rsidP="003D6637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Munkamódszerek</w:t>
            </w:r>
          </w:p>
        </w:tc>
      </w:tr>
      <w:tr w:rsidR="006A3F18" w:rsidRPr="005A7839" w:rsidTr="003D6637">
        <w:trPr>
          <w:trHeight w:val="751"/>
        </w:trPr>
        <w:tc>
          <w:tcPr>
            <w:tcW w:w="9606" w:type="dxa"/>
            <w:gridSpan w:val="2"/>
          </w:tcPr>
          <w:p w:rsidR="008518FA" w:rsidRPr="005A7839" w:rsidRDefault="008518FA" w:rsidP="001C7FA1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hagyományos oktatás</w:t>
            </w:r>
          </w:p>
          <w:p w:rsidR="008518FA" w:rsidRPr="005A7839" w:rsidRDefault="008518FA" w:rsidP="00D344ED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gyakorlatok</w:t>
            </w:r>
          </w:p>
          <w:p w:rsidR="006B4A56" w:rsidRPr="005A7839" w:rsidRDefault="006B4A56" w:rsidP="00D344ED">
            <w:pPr>
              <w:pStyle w:val="Akapitzlist"/>
              <w:tabs>
                <w:tab w:val="right" w:pos="8846"/>
              </w:tabs>
              <w:spacing w:before="40" w:after="40"/>
              <w:rPr>
                <w:lang w:val="hu-HU"/>
              </w:rPr>
            </w:pPr>
          </w:p>
        </w:tc>
      </w:tr>
    </w:tbl>
    <w:p w:rsidR="00D341F8" w:rsidRPr="005A7839" w:rsidRDefault="008518FA" w:rsidP="006A3F18">
      <w:pPr>
        <w:rPr>
          <w:sz w:val="22"/>
          <w:szCs w:val="22"/>
          <w:lang w:val="hu-HU"/>
        </w:rPr>
      </w:pPr>
      <w:r w:rsidRPr="005A7839">
        <w:rPr>
          <w:sz w:val="22"/>
          <w:szCs w:val="22"/>
          <w:lang w:val="hu-HU"/>
        </w:rPr>
        <w:t>workshop-ok</w:t>
      </w: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402"/>
        <w:gridCol w:w="8204"/>
      </w:tblGrid>
      <w:tr w:rsidR="006A3F18" w:rsidRPr="005A7839" w:rsidTr="003D6637">
        <w:trPr>
          <w:trHeight w:val="234"/>
        </w:trPr>
        <w:tc>
          <w:tcPr>
            <w:tcW w:w="9606" w:type="dxa"/>
            <w:gridSpan w:val="2"/>
          </w:tcPr>
          <w:p w:rsidR="006B4A56" w:rsidRPr="005A7839" w:rsidRDefault="00181F81" w:rsidP="00181F81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2. Tematikus blokk</w:t>
            </w:r>
            <w:r w:rsidR="00D27CAF"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 xml:space="preserve">: </w:t>
            </w: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A kávéfőzés,</w:t>
            </w:r>
            <w:r w:rsidR="006B4A56"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 xml:space="preserve"> 8h</w:t>
            </w:r>
          </w:p>
        </w:tc>
      </w:tr>
      <w:tr w:rsidR="006A3F18" w:rsidRPr="005A7839" w:rsidTr="003D6637">
        <w:trPr>
          <w:trHeight w:val="745"/>
        </w:trPr>
        <w:tc>
          <w:tcPr>
            <w:tcW w:w="9606" w:type="dxa"/>
            <w:gridSpan w:val="2"/>
            <w:vAlign w:val="center"/>
          </w:tcPr>
          <w:p w:rsidR="008518FA" w:rsidRPr="005A7839" w:rsidRDefault="008518FA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</w:p>
          <w:p w:rsidR="006A3F18" w:rsidRPr="005A7839" w:rsidRDefault="008518FA" w:rsidP="003D6637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kávéfőzés módszerei 8 óra</w:t>
            </w:r>
          </w:p>
        </w:tc>
      </w:tr>
      <w:tr w:rsidR="006A3F18" w:rsidRPr="005A7839" w:rsidTr="003D6637">
        <w:trPr>
          <w:trHeight w:val="719"/>
        </w:trPr>
        <w:tc>
          <w:tcPr>
            <w:tcW w:w="9606" w:type="dxa"/>
            <w:gridSpan w:val="2"/>
          </w:tcPr>
          <w:p w:rsidR="008518FA" w:rsidRPr="005A7839" w:rsidRDefault="008518FA" w:rsidP="006B4A56">
            <w:pPr>
              <w:spacing w:before="40" w:after="40"/>
              <w:ind w:left="36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lastRenderedPageBreak/>
              <w:t>témák</w:t>
            </w:r>
          </w:p>
          <w:p w:rsidR="00944A31" w:rsidRPr="005A7839" w:rsidRDefault="00944A31" w:rsidP="001C7FA1">
            <w:pPr>
              <w:spacing w:before="40" w:after="40"/>
              <w:ind w:left="36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kávé a szűrőn át a kávégépbe</w:t>
            </w:r>
          </w:p>
          <w:p w:rsidR="00944A31" w:rsidRPr="005A7839" w:rsidRDefault="00944A31" w:rsidP="006B4A56">
            <w:pPr>
              <w:spacing w:before="40" w:after="40"/>
              <w:ind w:left="36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kávé a mokkás kannába</w:t>
            </w:r>
          </w:p>
          <w:p w:rsidR="00944A31" w:rsidRPr="005A7839" w:rsidRDefault="00944A31" w:rsidP="006B4A56">
            <w:pPr>
              <w:spacing w:before="40" w:after="40"/>
              <w:ind w:left="360"/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t>kávétípusok az expresszót alapul véve</w:t>
            </w:r>
          </w:p>
          <w:p w:rsidR="00944A31" w:rsidRPr="005A7839" w:rsidRDefault="00944A31" w:rsidP="006B4A56">
            <w:pPr>
              <w:spacing w:before="40" w:after="40"/>
              <w:ind w:left="360"/>
              <w:rPr>
                <w:lang w:val="hu-HU"/>
              </w:rPr>
            </w:pPr>
          </w:p>
        </w:tc>
      </w:tr>
      <w:tr w:rsidR="006A3F18" w:rsidRPr="005A7839" w:rsidTr="003D6637">
        <w:trPr>
          <w:trHeight w:val="234"/>
        </w:trPr>
        <w:tc>
          <w:tcPr>
            <w:tcW w:w="9606" w:type="dxa"/>
            <w:gridSpan w:val="2"/>
          </w:tcPr>
          <w:p w:rsidR="006B4A56" w:rsidRPr="005A7839" w:rsidRDefault="00A9238C" w:rsidP="003D6637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A tematikus blokk kimenete</w:t>
            </w:r>
          </w:p>
        </w:tc>
      </w:tr>
      <w:tr w:rsidR="00181F81" w:rsidRPr="005A7839" w:rsidTr="00181F81">
        <w:trPr>
          <w:trHeight w:val="766"/>
        </w:trPr>
        <w:tc>
          <w:tcPr>
            <w:tcW w:w="1402" w:type="dxa"/>
            <w:vAlign w:val="center"/>
          </w:tcPr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Tudás</w:t>
            </w:r>
          </w:p>
        </w:tc>
        <w:tc>
          <w:tcPr>
            <w:tcW w:w="8204" w:type="dxa"/>
          </w:tcPr>
          <w:p w:rsidR="00181F81" w:rsidRPr="005A7839" w:rsidRDefault="00181F81" w:rsidP="00181F81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t>a tanulóknak tudni kell</w:t>
            </w:r>
          </w:p>
          <w:p w:rsidR="00181F81" w:rsidRPr="005A7839" w:rsidRDefault="00181F81" w:rsidP="00181F81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t>hogyan készítünk kávét a filteres kávégépből</w:t>
            </w:r>
          </w:p>
          <w:p w:rsidR="00181F81" w:rsidRPr="005A7839" w:rsidRDefault="00181F81" w:rsidP="00181F81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t>mik az alapelvei a filteres kávégépben való kávékészítésnek</w:t>
            </w:r>
          </w:p>
          <w:p w:rsidR="00181F81" w:rsidRPr="005A7839" w:rsidRDefault="00181F81" w:rsidP="00181F81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t>mik az alapelvei a kávégép használatának</w:t>
            </w:r>
          </w:p>
          <w:p w:rsidR="00181F81" w:rsidRPr="005A7839" w:rsidRDefault="00181F81" w:rsidP="00181F81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t>hogyan készítünk el egy kávét mokkás kannában</w:t>
            </w:r>
          </w:p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mik az alapvető kávétípusok az expresszóra alapozva</w:t>
            </w:r>
          </w:p>
        </w:tc>
      </w:tr>
      <w:tr w:rsidR="00181F81" w:rsidRPr="005A7839" w:rsidTr="00181F81">
        <w:trPr>
          <w:trHeight w:val="751"/>
        </w:trPr>
        <w:tc>
          <w:tcPr>
            <w:tcW w:w="1402" w:type="dxa"/>
            <w:vAlign w:val="center"/>
          </w:tcPr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Ismeret</w:t>
            </w:r>
          </w:p>
        </w:tc>
        <w:tc>
          <w:tcPr>
            <w:tcW w:w="8204" w:type="dxa"/>
          </w:tcPr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t>A tanulók képesek legyenek kávé készítésre egy filteres kávégépből</w:t>
            </w:r>
          </w:p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kávé főzés kávéfőzőből</w:t>
            </w:r>
          </w:p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kávéfőzés mokka kannából</w:t>
            </w:r>
          </w:p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</w:p>
        </w:tc>
      </w:tr>
      <w:tr w:rsidR="00181F81" w:rsidRPr="005A7839" w:rsidTr="00181F81">
        <w:trPr>
          <w:trHeight w:val="766"/>
        </w:trPr>
        <w:tc>
          <w:tcPr>
            <w:tcW w:w="1402" w:type="dxa"/>
            <w:vAlign w:val="center"/>
          </w:tcPr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Képesség</w:t>
            </w:r>
          </w:p>
        </w:tc>
        <w:tc>
          <w:tcPr>
            <w:tcW w:w="8204" w:type="dxa"/>
          </w:tcPr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milyen fajta kávék készíthetőek az expresszót alapul véve</w:t>
            </w: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tisztában kell lenniük azzal hogy különböző kávék készíthetőek különböző eszközökkel</w:t>
            </w: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képeseknek kell lenni az elkészített kávék felismerésére</w:t>
            </w: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</w:p>
        </w:tc>
      </w:tr>
      <w:tr w:rsidR="006A3F18" w:rsidRPr="005A7839" w:rsidTr="003D6637">
        <w:trPr>
          <w:trHeight w:val="234"/>
        </w:trPr>
        <w:tc>
          <w:tcPr>
            <w:tcW w:w="9606" w:type="dxa"/>
            <w:gridSpan w:val="2"/>
          </w:tcPr>
          <w:p w:rsidR="006A3F18" w:rsidRPr="005A7839" w:rsidRDefault="00181F81" w:rsidP="003D6637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Munkamódszerek</w:t>
            </w:r>
          </w:p>
        </w:tc>
      </w:tr>
      <w:tr w:rsidR="006A3F18" w:rsidRPr="005A7839" w:rsidTr="003D6637">
        <w:trPr>
          <w:trHeight w:val="751"/>
        </w:trPr>
        <w:tc>
          <w:tcPr>
            <w:tcW w:w="9606" w:type="dxa"/>
            <w:gridSpan w:val="2"/>
          </w:tcPr>
          <w:p w:rsidR="00AC03F5" w:rsidRPr="005A7839" w:rsidRDefault="00AC03F5" w:rsidP="00C667CC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hagyományos oktatás</w:t>
            </w:r>
          </w:p>
          <w:p w:rsidR="006A3F18" w:rsidRPr="005A7839" w:rsidRDefault="006A3F18" w:rsidP="00C667CC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</w:p>
        </w:tc>
      </w:tr>
    </w:tbl>
    <w:p w:rsidR="006A3F18" w:rsidRPr="005A7839" w:rsidRDefault="00AC03F5" w:rsidP="006A3F18">
      <w:pPr>
        <w:rPr>
          <w:sz w:val="22"/>
          <w:szCs w:val="22"/>
          <w:lang w:val="hu-HU"/>
        </w:rPr>
      </w:pPr>
      <w:r w:rsidRPr="005A7839">
        <w:rPr>
          <w:sz w:val="22"/>
          <w:szCs w:val="22"/>
          <w:lang w:val="hu-HU"/>
        </w:rPr>
        <w:t>gyakorlatok, workshop-ok</w:t>
      </w: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285"/>
        <w:gridCol w:w="8321"/>
      </w:tblGrid>
      <w:tr w:rsidR="00AB2690" w:rsidRPr="005A7839" w:rsidTr="00025D1D">
        <w:trPr>
          <w:trHeight w:val="234"/>
        </w:trPr>
        <w:tc>
          <w:tcPr>
            <w:tcW w:w="9606" w:type="dxa"/>
            <w:gridSpan w:val="2"/>
          </w:tcPr>
          <w:p w:rsidR="00AB2690" w:rsidRPr="005A7839" w:rsidRDefault="00181F81" w:rsidP="00AB2690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 xml:space="preserve">3. </w:t>
            </w:r>
            <w:r w:rsidR="00AC03F5"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tematikus blokk</w:t>
            </w:r>
            <w:r w:rsidR="0057784C"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 xml:space="preserve"> </w:t>
            </w:r>
            <w:r w:rsidR="00AC03F5"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A kávéfőzőből történő kávékészítés technikái 8 óra</w:t>
            </w: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 xml:space="preserve"> </w:t>
            </w:r>
            <w:r w:rsidR="006B4A56"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8h</w:t>
            </w:r>
            <w:r w:rsidR="00AB2690"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ab/>
            </w:r>
          </w:p>
        </w:tc>
      </w:tr>
      <w:tr w:rsidR="00AB2690" w:rsidRPr="005A7839" w:rsidTr="00025D1D">
        <w:trPr>
          <w:trHeight w:val="745"/>
        </w:trPr>
        <w:tc>
          <w:tcPr>
            <w:tcW w:w="9606" w:type="dxa"/>
            <w:gridSpan w:val="2"/>
            <w:vAlign w:val="center"/>
          </w:tcPr>
          <w:p w:rsidR="00AB2690" w:rsidRPr="005A7839" w:rsidRDefault="00181F81" w:rsidP="00025D1D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Témák</w:t>
            </w:r>
          </w:p>
        </w:tc>
      </w:tr>
      <w:tr w:rsidR="00AB2690" w:rsidRPr="005A7839" w:rsidTr="00025D1D">
        <w:trPr>
          <w:trHeight w:val="719"/>
        </w:trPr>
        <w:tc>
          <w:tcPr>
            <w:tcW w:w="9606" w:type="dxa"/>
            <w:gridSpan w:val="2"/>
          </w:tcPr>
          <w:p w:rsidR="00AC03F5" w:rsidRPr="005A7839" w:rsidRDefault="00AC03F5" w:rsidP="006B4A56">
            <w:pPr>
              <w:spacing w:before="40" w:after="40"/>
              <w:ind w:left="36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kávédaráló összeszerelése</w:t>
            </w:r>
          </w:p>
          <w:p w:rsidR="00AC03F5" w:rsidRPr="005A7839" w:rsidRDefault="00AC03F5" w:rsidP="006B4A56">
            <w:pPr>
              <w:spacing w:before="40" w:after="40"/>
              <w:ind w:left="36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 xml:space="preserve">a kávéfelszerelések kezelése daráló, kávégép, </w:t>
            </w:r>
          </w:p>
          <w:p w:rsidR="00AC03F5" w:rsidRPr="005A7839" w:rsidRDefault="00AC03F5" w:rsidP="006B4A56">
            <w:pPr>
              <w:spacing w:before="40" w:after="40"/>
              <w:ind w:left="36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felszerelések /eszközök tartozékai</w:t>
            </w:r>
          </w:p>
          <w:p w:rsidR="006B4A56" w:rsidRPr="005A7839" w:rsidRDefault="006B4A56" w:rsidP="006B4A56">
            <w:pPr>
              <w:spacing w:before="40" w:after="40"/>
              <w:ind w:left="360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AB2690" w:rsidRPr="005A7839" w:rsidTr="00025D1D">
        <w:trPr>
          <w:trHeight w:val="234"/>
        </w:trPr>
        <w:tc>
          <w:tcPr>
            <w:tcW w:w="9606" w:type="dxa"/>
            <w:gridSpan w:val="2"/>
          </w:tcPr>
          <w:p w:rsidR="00AC03F5" w:rsidRPr="005A7839" w:rsidRDefault="00AC03F5" w:rsidP="00025D1D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</w:p>
          <w:p w:rsidR="00AC03F5" w:rsidRPr="005A7839" w:rsidRDefault="00181F81" w:rsidP="00025D1D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N</w:t>
            </w:r>
            <w:r w:rsidR="00AC03F5"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api felszolgálás</w:t>
            </w:r>
          </w:p>
          <w:p w:rsidR="006B4A56" w:rsidRPr="005A7839" w:rsidRDefault="006B4A56" w:rsidP="00025D1D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</w:p>
        </w:tc>
      </w:tr>
      <w:tr w:rsidR="00AB2690" w:rsidRPr="005A7839" w:rsidTr="00025D1D">
        <w:trPr>
          <w:trHeight w:val="766"/>
        </w:trPr>
        <w:tc>
          <w:tcPr>
            <w:tcW w:w="1285" w:type="dxa"/>
            <w:vAlign w:val="center"/>
          </w:tcPr>
          <w:p w:rsidR="00AB2690" w:rsidRPr="005A7839" w:rsidRDefault="00181F81" w:rsidP="00025D1D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Tudás</w:t>
            </w:r>
          </w:p>
        </w:tc>
        <w:tc>
          <w:tcPr>
            <w:tcW w:w="8321" w:type="dxa"/>
          </w:tcPr>
          <w:p w:rsidR="00AC03F5" w:rsidRPr="005A7839" w:rsidRDefault="00AC03F5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t>oktatási kimenete a tematikus blokknak</w:t>
            </w:r>
          </w:p>
          <w:p w:rsidR="00E56258" w:rsidRPr="005A7839" w:rsidRDefault="00E56258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t>a tanulónak tudni kell</w:t>
            </w:r>
          </w:p>
          <w:p w:rsidR="00BF7BDB" w:rsidRPr="005A7839" w:rsidRDefault="00BF7BDB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t>hogy kell megfelelően összeszerelni a kávédarálót</w:t>
            </w:r>
          </w:p>
          <w:p w:rsidR="007A1E35" w:rsidRPr="005A7839" w:rsidRDefault="007A1E35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t>fontos a kávé sűrűsége</w:t>
            </w:r>
            <w:r w:rsid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t>,</w:t>
            </w:r>
            <w:r w:rsidRP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t>amikor a kávégépben expresszót főzünk</w:t>
            </w:r>
          </w:p>
          <w:p w:rsidR="007A1E35" w:rsidRPr="005A7839" w:rsidRDefault="007A1E35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t>milyen más paraméterek hatnak még a főzött kávéra</w:t>
            </w:r>
          </w:p>
          <w:p w:rsidR="007A1E35" w:rsidRPr="005A7839" w:rsidRDefault="007A1E35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t>mik a kávéfőző használatának alapelvei</w:t>
            </w:r>
          </w:p>
          <w:p w:rsidR="007A1E35" w:rsidRPr="005A7839" w:rsidRDefault="007A1E35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lastRenderedPageBreak/>
              <w:t>és az expresszó gép alapjai</w:t>
            </w:r>
          </w:p>
          <w:p w:rsidR="007A1E35" w:rsidRPr="005A7839" w:rsidRDefault="007A1E35" w:rsidP="006B4A56">
            <w:pPr>
              <w:tabs>
                <w:tab w:val="right" w:leader="dot" w:pos="4145"/>
              </w:tabs>
              <w:spacing w:before="40" w:after="40"/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</w:pPr>
            <w:r w:rsidRPr="005A7839">
              <w:rPr>
                <w:rFonts w:ascii="Times New Roman" w:hAnsi="Times New Roman" w:cs="Times New Roman"/>
                <w:bCs/>
                <w:iCs/>
                <w:sz w:val="22"/>
                <w:lang w:val="hu-HU" w:eastAsia="pl-PL"/>
              </w:rPr>
              <w:t>hogy kell használni a kávégép biztonsági berendezését</w:t>
            </w:r>
          </w:p>
          <w:p w:rsidR="00AB2690" w:rsidRPr="005A7839" w:rsidRDefault="007A1E35" w:rsidP="004A4759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mik az alapvető lépések a kávégép tisztításakor használat után</w:t>
            </w:r>
          </w:p>
        </w:tc>
      </w:tr>
      <w:tr w:rsidR="00AB2690" w:rsidRPr="005A7839" w:rsidTr="00025D1D">
        <w:trPr>
          <w:trHeight w:val="751"/>
        </w:trPr>
        <w:tc>
          <w:tcPr>
            <w:tcW w:w="1285" w:type="dxa"/>
            <w:vAlign w:val="center"/>
          </w:tcPr>
          <w:p w:rsidR="00AB2690" w:rsidRPr="005A7839" w:rsidRDefault="00181F81" w:rsidP="00025D1D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lastRenderedPageBreak/>
              <w:t>Ismeret</w:t>
            </w:r>
          </w:p>
        </w:tc>
        <w:tc>
          <w:tcPr>
            <w:tcW w:w="8321" w:type="dxa"/>
          </w:tcPr>
          <w:p w:rsidR="006B4A56" w:rsidRPr="005A7839" w:rsidRDefault="006B4A56" w:rsidP="006B4A56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</w:p>
          <w:p w:rsidR="00F36277" w:rsidRPr="005A7839" w:rsidRDefault="00F36277" w:rsidP="006B4A56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kávégép /daráló szétszerelése</w:t>
            </w:r>
          </w:p>
          <w:p w:rsidR="00F36277" w:rsidRPr="005A7839" w:rsidRDefault="00F36277" w:rsidP="006B4A56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 xml:space="preserve">Az alapvető felszerelések műküdése </w:t>
            </w:r>
          </w:p>
          <w:p w:rsidR="00F36277" w:rsidRPr="005A7839" w:rsidRDefault="00F36277" w:rsidP="006B4A56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kávégép biztonsági felszerelésének korrekt használata</w:t>
            </w:r>
          </w:p>
          <w:p w:rsidR="00F36277" w:rsidRPr="005A7839" w:rsidRDefault="00F36277" w:rsidP="006B4A56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megfelelő tisztítás használat után</w:t>
            </w:r>
          </w:p>
          <w:p w:rsidR="00AB2690" w:rsidRPr="005A7839" w:rsidRDefault="00AB2690" w:rsidP="004A4759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</w:p>
        </w:tc>
      </w:tr>
      <w:tr w:rsidR="00AB2690" w:rsidRPr="005A7839" w:rsidTr="00025D1D">
        <w:trPr>
          <w:trHeight w:val="766"/>
        </w:trPr>
        <w:tc>
          <w:tcPr>
            <w:tcW w:w="1285" w:type="dxa"/>
            <w:vAlign w:val="center"/>
          </w:tcPr>
          <w:p w:rsidR="00AB2690" w:rsidRPr="005A7839" w:rsidRDefault="00181F81" w:rsidP="00025D1D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Képesség</w:t>
            </w:r>
          </w:p>
        </w:tc>
        <w:tc>
          <w:tcPr>
            <w:tcW w:w="8321" w:type="dxa"/>
          </w:tcPr>
          <w:p w:rsidR="00F36277" w:rsidRPr="005A7839" w:rsidRDefault="00F36277" w:rsidP="006B4A56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tisztában lenni az alapvető összeszerelési paraméterek kel és fontosságukkal</w:t>
            </w:r>
          </w:p>
          <w:p w:rsidR="00F36277" w:rsidRPr="005A7839" w:rsidRDefault="00F36277" w:rsidP="006B4A56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bariszta felszereléseknek</w:t>
            </w:r>
          </w:p>
          <w:p w:rsidR="00F36277" w:rsidRPr="005A7839" w:rsidRDefault="00F36277" w:rsidP="006B4A56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</w:p>
          <w:p w:rsidR="00F36277" w:rsidRPr="005A7839" w:rsidRDefault="00F36277" w:rsidP="006B4A56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tisztában kell lenni a lehetséges hibákkal akkor</w:t>
            </w:r>
            <w:r w:rsidR="005A7839">
              <w:rPr>
                <w:rFonts w:ascii="Times New Roman" w:hAnsi="Times New Roman" w:cs="Times New Roman"/>
                <w:sz w:val="22"/>
                <w:lang w:val="hu-HU"/>
              </w:rPr>
              <w:t>,</w:t>
            </w: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 xml:space="preserve"> amikor kávét főzünk</w:t>
            </w:r>
          </w:p>
          <w:p w:rsidR="00F36277" w:rsidRPr="005A7839" w:rsidRDefault="00F36277" w:rsidP="006B4A56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</w:p>
        </w:tc>
      </w:tr>
      <w:tr w:rsidR="00AB2690" w:rsidRPr="005A7839" w:rsidTr="00025D1D">
        <w:trPr>
          <w:trHeight w:val="234"/>
        </w:trPr>
        <w:tc>
          <w:tcPr>
            <w:tcW w:w="9606" w:type="dxa"/>
            <w:gridSpan w:val="2"/>
          </w:tcPr>
          <w:p w:rsidR="00AB2690" w:rsidRPr="005A7839" w:rsidRDefault="00A9238C" w:rsidP="00025D1D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Munkamódszerek</w:t>
            </w:r>
          </w:p>
        </w:tc>
      </w:tr>
      <w:tr w:rsidR="00AB2690" w:rsidRPr="005A7839" w:rsidTr="00025D1D">
        <w:trPr>
          <w:trHeight w:val="751"/>
        </w:trPr>
        <w:tc>
          <w:tcPr>
            <w:tcW w:w="9606" w:type="dxa"/>
            <w:gridSpan w:val="2"/>
          </w:tcPr>
          <w:p w:rsidR="006B4A56" w:rsidRPr="005A7839" w:rsidRDefault="006B4A56" w:rsidP="000F24D7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 xml:space="preserve">1. </w:t>
            </w:r>
            <w:r w:rsidR="001C7FA1" w:rsidRPr="005A7839">
              <w:rPr>
                <w:lang w:val="hu-HU"/>
              </w:rPr>
              <w:t>hagyományos oktatás</w:t>
            </w:r>
          </w:p>
          <w:p w:rsidR="006B4A56" w:rsidRPr="005A7839" w:rsidRDefault="006B4A56" w:rsidP="000F24D7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 xml:space="preserve">2. </w:t>
            </w:r>
            <w:r w:rsidR="001C7FA1" w:rsidRPr="005A7839">
              <w:rPr>
                <w:lang w:val="hu-HU"/>
              </w:rPr>
              <w:t>gyakorlatok</w:t>
            </w:r>
          </w:p>
          <w:p w:rsidR="00AB2690" w:rsidRPr="005A7839" w:rsidRDefault="006B4A56" w:rsidP="001C7FA1">
            <w:pPr>
              <w:pStyle w:val="Akapitzlist"/>
              <w:tabs>
                <w:tab w:val="right" w:pos="8846"/>
              </w:tabs>
              <w:spacing w:before="40" w:after="40"/>
              <w:rPr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 xml:space="preserve">3. </w:t>
            </w:r>
            <w:r w:rsidR="001C7FA1" w:rsidRPr="005A7839">
              <w:rPr>
                <w:lang w:val="hu-HU"/>
              </w:rPr>
              <w:t>workshop-ok</w:t>
            </w:r>
          </w:p>
        </w:tc>
      </w:tr>
    </w:tbl>
    <w:p w:rsidR="00AB2690" w:rsidRPr="005A7839" w:rsidRDefault="00AB2690" w:rsidP="006A3F18">
      <w:pPr>
        <w:rPr>
          <w:sz w:val="22"/>
          <w:szCs w:val="22"/>
          <w:lang w:val="hu-HU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402"/>
        <w:gridCol w:w="8204"/>
      </w:tblGrid>
      <w:tr w:rsidR="00AB2690" w:rsidRPr="005A7839" w:rsidTr="00025D1D">
        <w:trPr>
          <w:trHeight w:val="234"/>
        </w:trPr>
        <w:tc>
          <w:tcPr>
            <w:tcW w:w="9606" w:type="dxa"/>
            <w:gridSpan w:val="2"/>
          </w:tcPr>
          <w:p w:rsidR="006B4A56" w:rsidRPr="005A7839" w:rsidRDefault="00A9238C" w:rsidP="00C73379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4. tematikus blokk: Kávétípusok</w:t>
            </w:r>
            <w:r w:rsidR="006B4A56"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, 8h</w:t>
            </w:r>
          </w:p>
        </w:tc>
      </w:tr>
      <w:tr w:rsidR="00AB2690" w:rsidRPr="005A7839" w:rsidTr="00025D1D">
        <w:trPr>
          <w:trHeight w:val="745"/>
        </w:trPr>
        <w:tc>
          <w:tcPr>
            <w:tcW w:w="9606" w:type="dxa"/>
            <w:gridSpan w:val="2"/>
            <w:vAlign w:val="center"/>
          </w:tcPr>
          <w:p w:rsidR="00AB2690" w:rsidRPr="005A7839" w:rsidRDefault="00AB2690" w:rsidP="00025D1D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T</w:t>
            </w:r>
            <w:r w:rsidR="006B4A56" w:rsidRPr="005A7839">
              <w:rPr>
                <w:rFonts w:ascii="Times New Roman" w:hAnsi="Times New Roman" w:cs="Times New Roman"/>
                <w:sz w:val="22"/>
                <w:lang w:val="hu-HU"/>
              </w:rPr>
              <w:t>opics</w:t>
            </w:r>
          </w:p>
        </w:tc>
      </w:tr>
      <w:tr w:rsidR="00AB2690" w:rsidRPr="005A7839" w:rsidTr="00025D1D">
        <w:trPr>
          <w:trHeight w:val="719"/>
        </w:trPr>
        <w:tc>
          <w:tcPr>
            <w:tcW w:w="9606" w:type="dxa"/>
            <w:gridSpan w:val="2"/>
          </w:tcPr>
          <w:p w:rsidR="00F36277" w:rsidRPr="005A7839" w:rsidRDefault="00F36277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kávétípusok</w:t>
            </w:r>
          </w:p>
          <w:p w:rsidR="00F36277" w:rsidRPr="005A7839" w:rsidRDefault="00F36277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tematikus blokk 4 8 óra</w:t>
            </w:r>
          </w:p>
          <w:p w:rsidR="00F36277" w:rsidRPr="005A7839" w:rsidRDefault="00F36277" w:rsidP="001C7FA1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 xml:space="preserve">expresszó meghatározása, jó keverés, </w:t>
            </w:r>
          </w:p>
          <w:p w:rsidR="00F36277" w:rsidRPr="005A7839" w:rsidRDefault="00F36277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a megfelelő minősége az e</w:t>
            </w:r>
            <w:r w:rsidR="003351DD" w:rsidRPr="005A7839">
              <w:rPr>
                <w:rFonts w:ascii="Times New Roman" w:hAnsi="Times New Roman" w:cs="Times New Roman"/>
                <w:lang w:val="hu-HU"/>
              </w:rPr>
              <w:t>spresso-nak</w:t>
            </w:r>
          </w:p>
          <w:p w:rsidR="00C73379" w:rsidRPr="005A7839" w:rsidRDefault="00F36277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e</w:t>
            </w:r>
            <w:r w:rsidR="00C73379" w:rsidRPr="005A7839">
              <w:rPr>
                <w:rFonts w:ascii="Times New Roman" w:hAnsi="Times New Roman" w:cs="Times New Roman"/>
                <w:lang w:val="hu-HU"/>
              </w:rPr>
              <w:t>spresso doppio</w:t>
            </w:r>
          </w:p>
          <w:p w:rsidR="00C73379" w:rsidRPr="005A7839" w:rsidRDefault="004C052F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Macc</w:t>
            </w:r>
            <w:r w:rsidR="00C73379" w:rsidRPr="005A7839">
              <w:rPr>
                <w:rFonts w:ascii="Times New Roman" w:hAnsi="Times New Roman" w:cs="Times New Roman"/>
                <w:lang w:val="hu-HU"/>
              </w:rPr>
              <w:t>h</w:t>
            </w:r>
            <w:r w:rsidRPr="005A7839">
              <w:rPr>
                <w:rFonts w:ascii="Times New Roman" w:hAnsi="Times New Roman" w:cs="Times New Roman"/>
                <w:lang w:val="hu-HU"/>
              </w:rPr>
              <w:t>i</w:t>
            </w:r>
            <w:r w:rsidR="00C73379" w:rsidRPr="005A7839">
              <w:rPr>
                <w:rFonts w:ascii="Times New Roman" w:hAnsi="Times New Roman" w:cs="Times New Roman"/>
                <w:lang w:val="hu-HU"/>
              </w:rPr>
              <w:t>ato</w:t>
            </w:r>
          </w:p>
          <w:p w:rsidR="00C73379" w:rsidRPr="005A7839" w:rsidRDefault="00C73379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Espresso macchiato</w:t>
            </w:r>
          </w:p>
          <w:p w:rsidR="00C73379" w:rsidRPr="005A7839" w:rsidRDefault="004C052F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Latte m</w:t>
            </w:r>
            <w:r w:rsidR="00C73379" w:rsidRPr="005A7839">
              <w:rPr>
                <w:rFonts w:ascii="Times New Roman" w:hAnsi="Times New Roman" w:cs="Times New Roman"/>
                <w:lang w:val="hu-HU"/>
              </w:rPr>
              <w:t>acchiato</w:t>
            </w:r>
          </w:p>
          <w:p w:rsidR="00C73379" w:rsidRPr="005A7839" w:rsidRDefault="00C73379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Cappuc</w:t>
            </w:r>
            <w:r w:rsidR="004C052F" w:rsidRPr="005A7839">
              <w:rPr>
                <w:rFonts w:ascii="Times New Roman" w:hAnsi="Times New Roman" w:cs="Times New Roman"/>
                <w:lang w:val="hu-HU"/>
              </w:rPr>
              <w:t>c</w:t>
            </w:r>
            <w:r w:rsidRPr="005A7839">
              <w:rPr>
                <w:rFonts w:ascii="Times New Roman" w:hAnsi="Times New Roman" w:cs="Times New Roman"/>
                <w:lang w:val="hu-HU"/>
              </w:rPr>
              <w:t>ino</w:t>
            </w:r>
          </w:p>
          <w:p w:rsidR="00C73379" w:rsidRPr="005A7839" w:rsidRDefault="00C73379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Americano</w:t>
            </w:r>
          </w:p>
          <w:p w:rsidR="00C73379" w:rsidRPr="005A7839" w:rsidRDefault="00C73379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 xml:space="preserve">Mocha </w:t>
            </w:r>
          </w:p>
          <w:p w:rsidR="00C73379" w:rsidRPr="005A7839" w:rsidRDefault="00B40ACF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Art l</w:t>
            </w:r>
            <w:r w:rsidR="00C73379" w:rsidRPr="005A7839">
              <w:rPr>
                <w:rFonts w:ascii="Times New Roman" w:hAnsi="Times New Roman" w:cs="Times New Roman"/>
                <w:lang w:val="hu-HU"/>
              </w:rPr>
              <w:t>atte, art cappuc</w:t>
            </w:r>
            <w:r w:rsidR="004C052F" w:rsidRPr="005A7839">
              <w:rPr>
                <w:rFonts w:ascii="Times New Roman" w:hAnsi="Times New Roman" w:cs="Times New Roman"/>
                <w:lang w:val="hu-HU"/>
              </w:rPr>
              <w:t>c</w:t>
            </w:r>
            <w:r w:rsidR="00C73379" w:rsidRPr="005A7839">
              <w:rPr>
                <w:rFonts w:ascii="Times New Roman" w:hAnsi="Times New Roman" w:cs="Times New Roman"/>
                <w:lang w:val="hu-HU"/>
              </w:rPr>
              <w:t>ino</w:t>
            </w:r>
          </w:p>
          <w:p w:rsidR="00AB2690" w:rsidRPr="005A7839" w:rsidRDefault="00C73379" w:rsidP="00F36277">
            <w:pPr>
              <w:tabs>
                <w:tab w:val="right" w:pos="8846"/>
              </w:tabs>
              <w:spacing w:before="40" w:after="40"/>
              <w:ind w:left="36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>Irish coffee</w:t>
            </w:r>
          </w:p>
        </w:tc>
      </w:tr>
      <w:tr w:rsidR="00AB2690" w:rsidRPr="005A7839" w:rsidTr="00025D1D">
        <w:trPr>
          <w:trHeight w:val="234"/>
        </w:trPr>
        <w:tc>
          <w:tcPr>
            <w:tcW w:w="9606" w:type="dxa"/>
            <w:gridSpan w:val="2"/>
          </w:tcPr>
          <w:p w:rsidR="006B4A56" w:rsidRPr="005A7839" w:rsidRDefault="00A9238C" w:rsidP="00025D1D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A tematikus blokk kimenete</w:t>
            </w:r>
          </w:p>
        </w:tc>
      </w:tr>
      <w:tr w:rsidR="00181F81" w:rsidRPr="005A7839" w:rsidTr="00181F81">
        <w:trPr>
          <w:trHeight w:val="766"/>
        </w:trPr>
        <w:tc>
          <w:tcPr>
            <w:tcW w:w="1402" w:type="dxa"/>
            <w:vAlign w:val="center"/>
          </w:tcPr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Tudás</w:t>
            </w:r>
          </w:p>
        </w:tc>
        <w:tc>
          <w:tcPr>
            <w:tcW w:w="8204" w:type="dxa"/>
          </w:tcPr>
          <w:p w:rsidR="00181F81" w:rsidRPr="005A7839" w:rsidRDefault="00181F81" w:rsidP="00181F81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2"/>
                <w:lang w:val="hu-HU"/>
              </w:rPr>
            </w:pPr>
          </w:p>
          <w:p w:rsidR="00181F81" w:rsidRPr="005A7839" w:rsidRDefault="00181F81" w:rsidP="00181F81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oktatási kimenet</w:t>
            </w:r>
          </w:p>
          <w:p w:rsidR="00181F81" w:rsidRPr="005A7839" w:rsidRDefault="00181F81" w:rsidP="00181F81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tanuló tudja</w:t>
            </w:r>
          </w:p>
          <w:p w:rsidR="00181F81" w:rsidRPr="005A7839" w:rsidRDefault="00181F81" w:rsidP="00181F81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hogyan főzzön megfelelően különböző típusú kávékat</w:t>
            </w:r>
          </w:p>
          <w:p w:rsidR="00181F81" w:rsidRPr="005A7839" w:rsidRDefault="00181F81" w:rsidP="00181F81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2"/>
                <w:lang w:val="hu-HU"/>
              </w:rPr>
            </w:pPr>
          </w:p>
        </w:tc>
      </w:tr>
      <w:tr w:rsidR="00181F81" w:rsidRPr="005A7839" w:rsidTr="00181F81">
        <w:trPr>
          <w:trHeight w:val="751"/>
        </w:trPr>
        <w:tc>
          <w:tcPr>
            <w:tcW w:w="1402" w:type="dxa"/>
            <w:vAlign w:val="center"/>
          </w:tcPr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lastRenderedPageBreak/>
              <w:t>Ismeret</w:t>
            </w:r>
          </w:p>
        </w:tc>
        <w:tc>
          <w:tcPr>
            <w:tcW w:w="8204" w:type="dxa"/>
          </w:tcPr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lista szerint</w:t>
            </w:r>
          </w:p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tanuló képes legyen</w:t>
            </w:r>
          </w:p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azonosítga</w:t>
            </w:r>
            <w:r w:rsidR="005A7839">
              <w:rPr>
                <w:rFonts w:ascii="Times New Roman" w:hAnsi="Times New Roman" w:cs="Times New Roman"/>
                <w:sz w:val="22"/>
                <w:lang w:val="hu-HU"/>
              </w:rPr>
              <w:t>t</w:t>
            </w: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ni és értékelni a különböző kávékat</w:t>
            </w:r>
          </w:p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lista szerint</w:t>
            </w:r>
          </w:p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</w:p>
        </w:tc>
      </w:tr>
      <w:tr w:rsidR="00181F81" w:rsidRPr="005A7839" w:rsidTr="00181F81">
        <w:trPr>
          <w:trHeight w:val="766"/>
        </w:trPr>
        <w:tc>
          <w:tcPr>
            <w:tcW w:w="1402" w:type="dxa"/>
            <w:vAlign w:val="center"/>
          </w:tcPr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Képesség</w:t>
            </w:r>
          </w:p>
        </w:tc>
        <w:tc>
          <w:tcPr>
            <w:tcW w:w="8204" w:type="dxa"/>
          </w:tcPr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ká</w:t>
            </w:r>
            <w:r w:rsidR="005A7839">
              <w:rPr>
                <w:rFonts w:ascii="Times New Roman" w:hAnsi="Times New Roman" w:cs="Times New Roman"/>
                <w:sz w:val="22"/>
                <w:lang w:val="hu-HU"/>
              </w:rPr>
              <w:t>vé kihatásaival az emberi testtel</w:t>
            </w: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 xml:space="preserve"> tisztában kell lennie</w:t>
            </w: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megfelelő kávéscsésze kiválasztásának fontossága a különböző kávé típusokhoz</w:t>
            </w: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</w:p>
        </w:tc>
      </w:tr>
      <w:tr w:rsidR="00AB2690" w:rsidRPr="005A7839" w:rsidTr="00025D1D">
        <w:trPr>
          <w:trHeight w:val="234"/>
        </w:trPr>
        <w:tc>
          <w:tcPr>
            <w:tcW w:w="9606" w:type="dxa"/>
            <w:gridSpan w:val="2"/>
          </w:tcPr>
          <w:p w:rsidR="00AB2690" w:rsidRPr="005A7839" w:rsidRDefault="00A9238C" w:rsidP="00025D1D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Munkamódszerek</w:t>
            </w:r>
          </w:p>
        </w:tc>
      </w:tr>
      <w:tr w:rsidR="00AB2690" w:rsidRPr="005A7839" w:rsidTr="00025D1D">
        <w:trPr>
          <w:trHeight w:val="751"/>
        </w:trPr>
        <w:tc>
          <w:tcPr>
            <w:tcW w:w="9606" w:type="dxa"/>
            <w:gridSpan w:val="2"/>
          </w:tcPr>
          <w:p w:rsidR="001C7FA1" w:rsidRPr="005A7839" w:rsidRDefault="00181F81" w:rsidP="001C7FA1">
            <w:pPr>
              <w:rPr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 xml:space="preserve">           </w:t>
            </w:r>
          </w:p>
          <w:p w:rsidR="00231872" w:rsidRPr="005A7839" w:rsidRDefault="00231872" w:rsidP="000F24D7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</w:p>
          <w:p w:rsidR="00AB2690" w:rsidRPr="005A7839" w:rsidRDefault="0057784C" w:rsidP="000F24D7">
            <w:pPr>
              <w:pStyle w:val="Akapitzlist"/>
              <w:tabs>
                <w:tab w:val="right" w:pos="8846"/>
              </w:tabs>
              <w:spacing w:before="40" w:after="40"/>
              <w:rPr>
                <w:lang w:val="hu-HU"/>
              </w:rPr>
            </w:pPr>
            <w:r w:rsidRPr="005A7839">
              <w:rPr>
                <w:lang w:val="hu-HU"/>
              </w:rPr>
              <w:t>gyakorlatok, workshop-ok</w:t>
            </w:r>
          </w:p>
        </w:tc>
      </w:tr>
    </w:tbl>
    <w:p w:rsidR="00847DA0" w:rsidRPr="005A7839" w:rsidRDefault="00847DA0" w:rsidP="006A3F18">
      <w:pPr>
        <w:rPr>
          <w:sz w:val="22"/>
          <w:szCs w:val="22"/>
          <w:lang w:val="hu-HU"/>
        </w:rPr>
      </w:pPr>
    </w:p>
    <w:tbl>
      <w:tblPr>
        <w:tblStyle w:val="Tabela-Siatka"/>
        <w:tblpPr w:leftFromText="141" w:rightFromText="141" w:vertAnchor="text" w:horzAnchor="margin" w:tblpX="108" w:tblpY="94"/>
        <w:tblW w:w="9606" w:type="dxa"/>
        <w:tblLook w:val="04A0" w:firstRow="1" w:lastRow="0" w:firstColumn="1" w:lastColumn="0" w:noHBand="0" w:noVBand="1"/>
      </w:tblPr>
      <w:tblGrid>
        <w:gridCol w:w="1402"/>
        <w:gridCol w:w="8204"/>
      </w:tblGrid>
      <w:tr w:rsidR="00AB2690" w:rsidRPr="005A7839" w:rsidTr="00025D1D">
        <w:trPr>
          <w:trHeight w:val="234"/>
        </w:trPr>
        <w:tc>
          <w:tcPr>
            <w:tcW w:w="9606" w:type="dxa"/>
            <w:gridSpan w:val="2"/>
          </w:tcPr>
          <w:p w:rsidR="00AB2690" w:rsidRPr="005A7839" w:rsidRDefault="00847DA0" w:rsidP="00847DA0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5. blokk tejhabosítás,</w:t>
            </w:r>
          </w:p>
          <w:p w:rsidR="00847DA0" w:rsidRPr="005A7839" w:rsidRDefault="00847DA0" w:rsidP="00847DA0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az elkészített kávé felszolgálása 8 óra</w:t>
            </w:r>
          </w:p>
          <w:p w:rsidR="00847DA0" w:rsidRPr="005A7839" w:rsidRDefault="00847DA0" w:rsidP="00847DA0">
            <w:pPr>
              <w:tabs>
                <w:tab w:val="center" w:pos="4423"/>
                <w:tab w:val="right" w:pos="8846"/>
              </w:tabs>
              <w:spacing w:before="40" w:after="40" w:line="276" w:lineRule="auto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</w:p>
        </w:tc>
      </w:tr>
      <w:tr w:rsidR="00AB2690" w:rsidRPr="005A7839" w:rsidTr="00025D1D">
        <w:trPr>
          <w:trHeight w:val="745"/>
        </w:trPr>
        <w:tc>
          <w:tcPr>
            <w:tcW w:w="9606" w:type="dxa"/>
            <w:gridSpan w:val="2"/>
            <w:vAlign w:val="center"/>
          </w:tcPr>
          <w:p w:rsidR="00AB2690" w:rsidRPr="005A7839" w:rsidRDefault="00A9238C" w:rsidP="00025D1D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Témák</w:t>
            </w:r>
          </w:p>
        </w:tc>
      </w:tr>
      <w:tr w:rsidR="00AB2690" w:rsidRPr="005A7839" w:rsidTr="00025D1D">
        <w:trPr>
          <w:trHeight w:val="719"/>
        </w:trPr>
        <w:tc>
          <w:tcPr>
            <w:tcW w:w="9606" w:type="dxa"/>
            <w:gridSpan w:val="2"/>
          </w:tcPr>
          <w:p w:rsidR="00814857" w:rsidRPr="005A7839" w:rsidRDefault="00814857" w:rsidP="00231872">
            <w:pPr>
              <w:spacing w:before="40" w:after="40"/>
              <w:ind w:left="36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tej hőmérséklete mielőtt  felhabosítjuk</w:t>
            </w:r>
          </w:p>
          <w:p w:rsidR="00A50177" w:rsidRPr="005A7839" w:rsidRDefault="00814857" w:rsidP="001C7FA1">
            <w:pPr>
              <w:spacing w:before="40" w:after="40"/>
              <w:ind w:left="36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tej zsírtartalma</w:t>
            </w:r>
          </w:p>
          <w:p w:rsidR="00A50177" w:rsidRPr="005A7839" w:rsidRDefault="00A50177" w:rsidP="00231872">
            <w:pPr>
              <w:spacing w:before="40" w:after="40"/>
              <w:ind w:left="36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habos tej öntési technikája a pohárba vagy csészébe</w:t>
            </w:r>
          </w:p>
          <w:p w:rsidR="00A50177" w:rsidRPr="005A7839" w:rsidRDefault="00A50177" w:rsidP="00231872">
            <w:pPr>
              <w:spacing w:before="40" w:after="40"/>
              <w:ind w:left="36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kész kávé felszolgálása</w:t>
            </w:r>
          </w:p>
          <w:p w:rsidR="00A50177" w:rsidRPr="005A7839" w:rsidRDefault="00A50177" w:rsidP="00231872">
            <w:pPr>
              <w:spacing w:before="40" w:after="40"/>
              <w:ind w:left="360"/>
              <w:rPr>
                <w:lang w:val="hu-HU"/>
              </w:rPr>
            </w:pPr>
          </w:p>
        </w:tc>
      </w:tr>
      <w:tr w:rsidR="00AB2690" w:rsidRPr="005A7839" w:rsidTr="00025D1D">
        <w:trPr>
          <w:trHeight w:val="234"/>
        </w:trPr>
        <w:tc>
          <w:tcPr>
            <w:tcW w:w="9606" w:type="dxa"/>
            <w:gridSpan w:val="2"/>
          </w:tcPr>
          <w:p w:rsidR="00231872" w:rsidRPr="005A7839" w:rsidRDefault="00181F81" w:rsidP="00025D1D">
            <w:pPr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A tematikus blokk kimenetei</w:t>
            </w:r>
          </w:p>
        </w:tc>
      </w:tr>
      <w:tr w:rsidR="00181F81" w:rsidRPr="005A7839" w:rsidTr="00181F81">
        <w:trPr>
          <w:trHeight w:val="766"/>
        </w:trPr>
        <w:tc>
          <w:tcPr>
            <w:tcW w:w="1402" w:type="dxa"/>
            <w:vAlign w:val="center"/>
          </w:tcPr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Tudás</w:t>
            </w:r>
          </w:p>
        </w:tc>
        <w:tc>
          <w:tcPr>
            <w:tcW w:w="8204" w:type="dxa"/>
          </w:tcPr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tanuló tudja</w:t>
            </w:r>
          </w:p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mi a megfelelő hőmérséklete és zsírtartalma a tejnek</w:t>
            </w:r>
          </w:p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habosításhoz és a gőzöléshez</w:t>
            </w:r>
          </w:p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kívánt hatás elérése</w:t>
            </w:r>
          </w:p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hogyan habosítsunk megfelelően tejet cappuccino-hoz</w:t>
            </w:r>
          </w:p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stb…</w:t>
            </w:r>
          </w:p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hogyan öntsünk habosított tejet</w:t>
            </w:r>
          </w:p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pohárba latte esetében</w:t>
            </w:r>
          </w:p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hogyan kell felszolgálni a sztenderdek szerint a vendégnek a kávét</w:t>
            </w:r>
          </w:p>
          <w:p w:rsidR="00181F81" w:rsidRPr="005A7839" w:rsidRDefault="00181F81" w:rsidP="00181F81">
            <w:pPr>
              <w:spacing w:before="40" w:after="40"/>
              <w:rPr>
                <w:rFonts w:ascii="Times New Roman" w:hAnsi="Times New Roman" w:cs="Times New Roman"/>
                <w:sz w:val="22"/>
                <w:lang w:val="hu-HU"/>
              </w:rPr>
            </w:pPr>
          </w:p>
        </w:tc>
      </w:tr>
      <w:tr w:rsidR="00181F81" w:rsidRPr="005A7839" w:rsidTr="00181F81">
        <w:trPr>
          <w:trHeight w:val="751"/>
        </w:trPr>
        <w:tc>
          <w:tcPr>
            <w:tcW w:w="1402" w:type="dxa"/>
            <w:vAlign w:val="center"/>
          </w:tcPr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Ismeret</w:t>
            </w:r>
          </w:p>
        </w:tc>
        <w:tc>
          <w:tcPr>
            <w:tcW w:w="8204" w:type="dxa"/>
          </w:tcPr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tanuló képes legyen tejet habosítani</w:t>
            </w: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tejet önteni</w:t>
            </w: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kancsóból tejet önteni a csészébe /pohárba</w:t>
            </w: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különböző típusú kávék korrekt felszolgálása</w:t>
            </w: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menüt tekintetbe véve</w:t>
            </w: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munkaasztal takarítása</w:t>
            </w: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lastRenderedPageBreak/>
              <w:t>a kiadott recept megcsinálása</w:t>
            </w: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</w:p>
        </w:tc>
      </w:tr>
      <w:tr w:rsidR="00181F81" w:rsidRPr="005A7839" w:rsidTr="00181F81">
        <w:trPr>
          <w:trHeight w:val="766"/>
        </w:trPr>
        <w:tc>
          <w:tcPr>
            <w:tcW w:w="1402" w:type="dxa"/>
            <w:vAlign w:val="center"/>
          </w:tcPr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lastRenderedPageBreak/>
              <w:t>Képesség</w:t>
            </w:r>
          </w:p>
        </w:tc>
        <w:tc>
          <w:tcPr>
            <w:tcW w:w="8204" w:type="dxa"/>
          </w:tcPr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saját ötlet alapján is</w:t>
            </w: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sz w:val="22"/>
                <w:lang w:val="hu-HU"/>
              </w:rPr>
              <w:t>A felszerelések összeállítási paramétereinek fontossága</w:t>
            </w:r>
          </w:p>
          <w:p w:rsidR="00181F81" w:rsidRPr="005A7839" w:rsidRDefault="00181F81" w:rsidP="00181F81">
            <w:pPr>
              <w:spacing w:before="40" w:after="40" w:line="276" w:lineRule="auto"/>
              <w:rPr>
                <w:rFonts w:ascii="Times New Roman" w:hAnsi="Times New Roman" w:cs="Times New Roman"/>
                <w:sz w:val="22"/>
                <w:lang w:val="hu-HU"/>
              </w:rPr>
            </w:pPr>
          </w:p>
        </w:tc>
      </w:tr>
      <w:tr w:rsidR="00AB2690" w:rsidRPr="005A7839" w:rsidTr="00025D1D">
        <w:trPr>
          <w:trHeight w:val="234"/>
        </w:trPr>
        <w:tc>
          <w:tcPr>
            <w:tcW w:w="9606" w:type="dxa"/>
            <w:gridSpan w:val="2"/>
          </w:tcPr>
          <w:p w:rsidR="00A50177" w:rsidRPr="005A7839" w:rsidRDefault="00A50177" w:rsidP="00025D1D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</w:p>
          <w:p w:rsidR="00A50177" w:rsidRPr="005A7839" w:rsidRDefault="00181F81" w:rsidP="00025D1D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>A</w:t>
            </w:r>
            <w:r w:rsidR="00A50177" w:rsidRPr="005A7839">
              <w:rPr>
                <w:rFonts w:ascii="Times New Roman" w:hAnsi="Times New Roman" w:cs="Times New Roman"/>
                <w:b/>
                <w:sz w:val="22"/>
                <w:lang w:val="hu-HU"/>
              </w:rPr>
              <w:t xml:space="preserve"> kávé készítés alatt előforduló hibák</w:t>
            </w:r>
          </w:p>
          <w:p w:rsidR="00AB2690" w:rsidRPr="005A7839" w:rsidRDefault="00AB2690" w:rsidP="00025D1D">
            <w:pPr>
              <w:tabs>
                <w:tab w:val="right" w:pos="8846"/>
              </w:tabs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sz w:val="22"/>
                <w:lang w:val="hu-HU"/>
              </w:rPr>
            </w:pPr>
          </w:p>
        </w:tc>
      </w:tr>
      <w:tr w:rsidR="00AB2690" w:rsidRPr="005A7839" w:rsidTr="00025D1D">
        <w:trPr>
          <w:trHeight w:val="751"/>
        </w:trPr>
        <w:tc>
          <w:tcPr>
            <w:tcW w:w="9606" w:type="dxa"/>
            <w:gridSpan w:val="2"/>
          </w:tcPr>
          <w:p w:rsidR="00231872" w:rsidRPr="005A7839" w:rsidRDefault="00231872" w:rsidP="00B97260">
            <w:pPr>
              <w:pStyle w:val="Akapitzlist"/>
              <w:tabs>
                <w:tab w:val="right" w:pos="8846"/>
              </w:tabs>
              <w:spacing w:before="40" w:after="40"/>
              <w:rPr>
                <w:rFonts w:ascii="Times New Roman" w:hAnsi="Times New Roman" w:cs="Times New Roman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 xml:space="preserve">1. </w:t>
            </w:r>
            <w:r w:rsidR="0057784C" w:rsidRPr="005A7839">
              <w:rPr>
                <w:rFonts w:ascii="Times New Roman" w:hAnsi="Times New Roman" w:cs="Times New Roman"/>
                <w:lang w:val="hu-HU"/>
              </w:rPr>
              <w:t>Munkamódserek</w:t>
            </w:r>
          </w:p>
          <w:p w:rsidR="0057784C" w:rsidRPr="005A7839" w:rsidRDefault="0057784C" w:rsidP="0057784C">
            <w:pPr>
              <w:rPr>
                <w:sz w:val="22"/>
                <w:lang w:val="hu-HU"/>
              </w:rPr>
            </w:pPr>
            <w:r w:rsidRPr="005A7839">
              <w:rPr>
                <w:rFonts w:ascii="Times New Roman" w:hAnsi="Times New Roman" w:cs="Times New Roman"/>
                <w:lang w:val="hu-HU"/>
              </w:rPr>
              <w:t xml:space="preserve">            </w:t>
            </w:r>
            <w:r w:rsidR="00231872" w:rsidRPr="005A7839">
              <w:rPr>
                <w:rFonts w:ascii="Times New Roman" w:hAnsi="Times New Roman" w:cs="Times New Roman"/>
                <w:lang w:val="hu-HU"/>
              </w:rPr>
              <w:t xml:space="preserve">2. </w:t>
            </w:r>
            <w:r w:rsidRPr="005A7839">
              <w:rPr>
                <w:sz w:val="22"/>
                <w:lang w:val="hu-HU"/>
              </w:rPr>
              <w:t xml:space="preserve"> gyakorlatok, workshop-ok</w:t>
            </w:r>
          </w:p>
          <w:p w:rsidR="00AB2690" w:rsidRPr="005A7839" w:rsidRDefault="00AB2690" w:rsidP="00B97260">
            <w:pPr>
              <w:pStyle w:val="Akapitzlist"/>
              <w:tabs>
                <w:tab w:val="right" w:pos="8846"/>
              </w:tabs>
              <w:spacing w:before="40" w:after="40"/>
              <w:rPr>
                <w:lang w:val="hu-HU"/>
              </w:rPr>
            </w:pPr>
          </w:p>
        </w:tc>
      </w:tr>
    </w:tbl>
    <w:p w:rsidR="00AB2690" w:rsidRPr="005A7839" w:rsidRDefault="00AB2690" w:rsidP="006A3F18">
      <w:pPr>
        <w:rPr>
          <w:sz w:val="22"/>
          <w:szCs w:val="22"/>
          <w:lang w:val="hu-HU"/>
        </w:rPr>
      </w:pPr>
    </w:p>
    <w:sectPr w:rsidR="00AB2690" w:rsidRPr="005A7839" w:rsidSect="00D52AA6">
      <w:headerReference w:type="default" r:id="rId8"/>
      <w:headerReference w:type="first" r:id="rId9"/>
      <w:pgSz w:w="11906" w:h="16838"/>
      <w:pgMar w:top="1843" w:right="1133" w:bottom="1417" w:left="1134" w:header="284" w:footer="708" w:gutter="0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A7D" w:rsidRDefault="00C41A7D" w:rsidP="001455E4">
      <w:pPr>
        <w:spacing w:line="240" w:lineRule="auto"/>
      </w:pPr>
      <w:r>
        <w:separator/>
      </w:r>
    </w:p>
  </w:endnote>
  <w:endnote w:type="continuationSeparator" w:id="0">
    <w:p w:rsidR="00C41A7D" w:rsidRDefault="00C41A7D" w:rsidP="001455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A7D" w:rsidRDefault="00C41A7D" w:rsidP="001455E4">
      <w:pPr>
        <w:spacing w:line="240" w:lineRule="auto"/>
      </w:pPr>
      <w:r>
        <w:separator/>
      </w:r>
    </w:p>
  </w:footnote>
  <w:footnote w:type="continuationSeparator" w:id="0">
    <w:p w:rsidR="00C41A7D" w:rsidRDefault="00C41A7D" w:rsidP="001455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19" w:rsidRDefault="007856FD">
    <w:pPr>
      <w:pStyle w:val="Nagwek"/>
      <w:tabs>
        <w:tab w:val="clear" w:pos="4536"/>
        <w:tab w:val="clear" w:pos="9072"/>
        <w:tab w:val="center" w:pos="4820"/>
        <w:tab w:val="right" w:pos="9639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DC" w:rsidRDefault="00D52AA6" w:rsidP="00D52AA6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5A5FD26" wp14:editId="6A5C8C44">
          <wp:extent cx="5743575" cy="923925"/>
          <wp:effectExtent l="0" t="0" r="9525" b="9525"/>
          <wp:docPr id="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32B4832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12F46C5A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61B84E2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63EE8E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173A74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1693C2B"/>
    <w:multiLevelType w:val="hybridMultilevel"/>
    <w:tmpl w:val="0D82A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1FA7F69"/>
    <w:multiLevelType w:val="hybridMultilevel"/>
    <w:tmpl w:val="8CF4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833D81"/>
    <w:multiLevelType w:val="hybridMultilevel"/>
    <w:tmpl w:val="B9D848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651069F"/>
    <w:multiLevelType w:val="hybridMultilevel"/>
    <w:tmpl w:val="FFB8F7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FB07988"/>
    <w:multiLevelType w:val="hybridMultilevel"/>
    <w:tmpl w:val="CE3EB8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FCD62CC"/>
    <w:multiLevelType w:val="hybridMultilevel"/>
    <w:tmpl w:val="0AEA1D58"/>
    <w:lvl w:ilvl="0" w:tplc="6E5C2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2EA4F1F"/>
    <w:multiLevelType w:val="hybridMultilevel"/>
    <w:tmpl w:val="58C4B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543FBF"/>
    <w:multiLevelType w:val="hybridMultilevel"/>
    <w:tmpl w:val="80EA1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3E25FC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3923CE"/>
    <w:multiLevelType w:val="hybridMultilevel"/>
    <w:tmpl w:val="B9D84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98639B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E021F5"/>
    <w:multiLevelType w:val="hybridMultilevel"/>
    <w:tmpl w:val="2ADECB8C"/>
    <w:lvl w:ilvl="0" w:tplc="C4962FA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7B3A08"/>
    <w:multiLevelType w:val="hybridMultilevel"/>
    <w:tmpl w:val="32E86BCC"/>
    <w:lvl w:ilvl="0" w:tplc="FD60E8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8A4924"/>
    <w:multiLevelType w:val="hybridMultilevel"/>
    <w:tmpl w:val="FFB8F74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D57237C"/>
    <w:multiLevelType w:val="hybridMultilevel"/>
    <w:tmpl w:val="1054A340"/>
    <w:lvl w:ilvl="0" w:tplc="6E5C2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C4C2F"/>
    <w:multiLevelType w:val="hybridMultilevel"/>
    <w:tmpl w:val="CE3EB8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6825BB3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637B5"/>
    <w:multiLevelType w:val="hybridMultilevel"/>
    <w:tmpl w:val="B94C0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3A0663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47ED9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F47C2"/>
    <w:multiLevelType w:val="hybridMultilevel"/>
    <w:tmpl w:val="50289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6"/>
  </w:num>
  <w:num w:numId="14">
    <w:abstractNumId w:val="27"/>
  </w:num>
  <w:num w:numId="15">
    <w:abstractNumId w:val="16"/>
  </w:num>
  <w:num w:numId="16">
    <w:abstractNumId w:val="25"/>
  </w:num>
  <w:num w:numId="17">
    <w:abstractNumId w:val="29"/>
  </w:num>
  <w:num w:numId="18">
    <w:abstractNumId w:val="15"/>
  </w:num>
  <w:num w:numId="19">
    <w:abstractNumId w:val="24"/>
  </w:num>
  <w:num w:numId="20">
    <w:abstractNumId w:val="21"/>
  </w:num>
  <w:num w:numId="21">
    <w:abstractNumId w:val="14"/>
  </w:num>
  <w:num w:numId="22">
    <w:abstractNumId w:val="17"/>
  </w:num>
  <w:num w:numId="23">
    <w:abstractNumId w:val="12"/>
  </w:num>
  <w:num w:numId="24">
    <w:abstractNumId w:val="13"/>
  </w:num>
  <w:num w:numId="25">
    <w:abstractNumId w:val="18"/>
  </w:num>
  <w:num w:numId="26">
    <w:abstractNumId w:val="32"/>
  </w:num>
  <w:num w:numId="27">
    <w:abstractNumId w:val="28"/>
  </w:num>
  <w:num w:numId="28">
    <w:abstractNumId w:val="30"/>
  </w:num>
  <w:num w:numId="29">
    <w:abstractNumId w:val="20"/>
  </w:num>
  <w:num w:numId="30">
    <w:abstractNumId w:val="31"/>
  </w:num>
  <w:num w:numId="31">
    <w:abstractNumId w:val="19"/>
  </w:num>
  <w:num w:numId="32">
    <w:abstractNumId w:val="22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6E4"/>
    <w:rsid w:val="00002AE9"/>
    <w:rsid w:val="0001320F"/>
    <w:rsid w:val="0001621B"/>
    <w:rsid w:val="00037B8A"/>
    <w:rsid w:val="00051A4A"/>
    <w:rsid w:val="000620DF"/>
    <w:rsid w:val="00064521"/>
    <w:rsid w:val="000A5A69"/>
    <w:rsid w:val="000C394E"/>
    <w:rsid w:val="000D749D"/>
    <w:rsid w:val="000F24D7"/>
    <w:rsid w:val="00100DDC"/>
    <w:rsid w:val="001044F4"/>
    <w:rsid w:val="001510A8"/>
    <w:rsid w:val="00171D1F"/>
    <w:rsid w:val="00172749"/>
    <w:rsid w:val="001753C9"/>
    <w:rsid w:val="00180806"/>
    <w:rsid w:val="00181F81"/>
    <w:rsid w:val="00183DAA"/>
    <w:rsid w:val="0018755D"/>
    <w:rsid w:val="001A1561"/>
    <w:rsid w:val="001A5092"/>
    <w:rsid w:val="001A5162"/>
    <w:rsid w:val="001C7AD0"/>
    <w:rsid w:val="001C7FA1"/>
    <w:rsid w:val="00231872"/>
    <w:rsid w:val="00241503"/>
    <w:rsid w:val="0024498E"/>
    <w:rsid w:val="00253EA1"/>
    <w:rsid w:val="00272AC7"/>
    <w:rsid w:val="00275630"/>
    <w:rsid w:val="00280136"/>
    <w:rsid w:val="0029001C"/>
    <w:rsid w:val="002D2D2A"/>
    <w:rsid w:val="002D51CE"/>
    <w:rsid w:val="003130BE"/>
    <w:rsid w:val="00334FF2"/>
    <w:rsid w:val="003351DD"/>
    <w:rsid w:val="00342E4E"/>
    <w:rsid w:val="00365719"/>
    <w:rsid w:val="00372A09"/>
    <w:rsid w:val="00377E12"/>
    <w:rsid w:val="00381613"/>
    <w:rsid w:val="003B3C8C"/>
    <w:rsid w:val="003C4E06"/>
    <w:rsid w:val="003D6637"/>
    <w:rsid w:val="0041500F"/>
    <w:rsid w:val="004206A4"/>
    <w:rsid w:val="00445782"/>
    <w:rsid w:val="00452D92"/>
    <w:rsid w:val="00462F3F"/>
    <w:rsid w:val="00463AE7"/>
    <w:rsid w:val="004728EA"/>
    <w:rsid w:val="004A0BCC"/>
    <w:rsid w:val="004A4759"/>
    <w:rsid w:val="004C052F"/>
    <w:rsid w:val="004C4964"/>
    <w:rsid w:val="004F7CC5"/>
    <w:rsid w:val="00516081"/>
    <w:rsid w:val="00520BF3"/>
    <w:rsid w:val="00543114"/>
    <w:rsid w:val="00547416"/>
    <w:rsid w:val="005506C1"/>
    <w:rsid w:val="00552A4E"/>
    <w:rsid w:val="00553940"/>
    <w:rsid w:val="0056756B"/>
    <w:rsid w:val="005702B9"/>
    <w:rsid w:val="00574760"/>
    <w:rsid w:val="0057586E"/>
    <w:rsid w:val="0057784C"/>
    <w:rsid w:val="005A7839"/>
    <w:rsid w:val="005D222F"/>
    <w:rsid w:val="005D4E09"/>
    <w:rsid w:val="005E5D03"/>
    <w:rsid w:val="0062290B"/>
    <w:rsid w:val="006553BB"/>
    <w:rsid w:val="00664852"/>
    <w:rsid w:val="006716FB"/>
    <w:rsid w:val="006933DA"/>
    <w:rsid w:val="006A3F18"/>
    <w:rsid w:val="006B4397"/>
    <w:rsid w:val="006B4A56"/>
    <w:rsid w:val="006C3FCA"/>
    <w:rsid w:val="006C53BC"/>
    <w:rsid w:val="006F2C4E"/>
    <w:rsid w:val="00703510"/>
    <w:rsid w:val="00713E68"/>
    <w:rsid w:val="0071653B"/>
    <w:rsid w:val="00740BA0"/>
    <w:rsid w:val="00762D47"/>
    <w:rsid w:val="00773ED1"/>
    <w:rsid w:val="0078454A"/>
    <w:rsid w:val="007856FD"/>
    <w:rsid w:val="007A1E35"/>
    <w:rsid w:val="007A5C1D"/>
    <w:rsid w:val="007B7B8C"/>
    <w:rsid w:val="007D1BEF"/>
    <w:rsid w:val="007D20C3"/>
    <w:rsid w:val="007D2FCB"/>
    <w:rsid w:val="007D5F48"/>
    <w:rsid w:val="007F116E"/>
    <w:rsid w:val="00814857"/>
    <w:rsid w:val="00841F01"/>
    <w:rsid w:val="00847DA0"/>
    <w:rsid w:val="008518FA"/>
    <w:rsid w:val="00855609"/>
    <w:rsid w:val="00880AD8"/>
    <w:rsid w:val="0088512B"/>
    <w:rsid w:val="008B5076"/>
    <w:rsid w:val="008D6695"/>
    <w:rsid w:val="008E7F05"/>
    <w:rsid w:val="008F0432"/>
    <w:rsid w:val="0090419A"/>
    <w:rsid w:val="0091451C"/>
    <w:rsid w:val="00923E35"/>
    <w:rsid w:val="009313AA"/>
    <w:rsid w:val="00944A31"/>
    <w:rsid w:val="00973183"/>
    <w:rsid w:val="009A3A8B"/>
    <w:rsid w:val="009A6E90"/>
    <w:rsid w:val="009F75EA"/>
    <w:rsid w:val="00A200B2"/>
    <w:rsid w:val="00A23362"/>
    <w:rsid w:val="00A41F74"/>
    <w:rsid w:val="00A50177"/>
    <w:rsid w:val="00A53DAB"/>
    <w:rsid w:val="00A91137"/>
    <w:rsid w:val="00A9238C"/>
    <w:rsid w:val="00A92963"/>
    <w:rsid w:val="00AB2690"/>
    <w:rsid w:val="00AC03F5"/>
    <w:rsid w:val="00AD5A77"/>
    <w:rsid w:val="00B14F6F"/>
    <w:rsid w:val="00B30B98"/>
    <w:rsid w:val="00B40ACF"/>
    <w:rsid w:val="00B5107D"/>
    <w:rsid w:val="00B55FEF"/>
    <w:rsid w:val="00B65907"/>
    <w:rsid w:val="00B70ACD"/>
    <w:rsid w:val="00B773DC"/>
    <w:rsid w:val="00B97260"/>
    <w:rsid w:val="00BA178F"/>
    <w:rsid w:val="00BC12FF"/>
    <w:rsid w:val="00BE35DB"/>
    <w:rsid w:val="00BF608F"/>
    <w:rsid w:val="00BF7BDB"/>
    <w:rsid w:val="00C030B3"/>
    <w:rsid w:val="00C34EC6"/>
    <w:rsid w:val="00C3787E"/>
    <w:rsid w:val="00C41A7D"/>
    <w:rsid w:val="00C503BE"/>
    <w:rsid w:val="00C667CC"/>
    <w:rsid w:val="00C73379"/>
    <w:rsid w:val="00CA2273"/>
    <w:rsid w:val="00CA3440"/>
    <w:rsid w:val="00CA3AD7"/>
    <w:rsid w:val="00CA52C3"/>
    <w:rsid w:val="00CA7EA7"/>
    <w:rsid w:val="00CC257F"/>
    <w:rsid w:val="00CC3380"/>
    <w:rsid w:val="00CE185D"/>
    <w:rsid w:val="00D00FD1"/>
    <w:rsid w:val="00D0644A"/>
    <w:rsid w:val="00D17666"/>
    <w:rsid w:val="00D20FA4"/>
    <w:rsid w:val="00D27CAF"/>
    <w:rsid w:val="00D341F8"/>
    <w:rsid w:val="00D344ED"/>
    <w:rsid w:val="00D52AA6"/>
    <w:rsid w:val="00D60752"/>
    <w:rsid w:val="00D80C02"/>
    <w:rsid w:val="00DA53C7"/>
    <w:rsid w:val="00DA56E4"/>
    <w:rsid w:val="00DC3142"/>
    <w:rsid w:val="00DE4B2F"/>
    <w:rsid w:val="00DF4300"/>
    <w:rsid w:val="00E47D63"/>
    <w:rsid w:val="00E56258"/>
    <w:rsid w:val="00E63C15"/>
    <w:rsid w:val="00E73585"/>
    <w:rsid w:val="00E8311B"/>
    <w:rsid w:val="00E9513F"/>
    <w:rsid w:val="00EA2F6A"/>
    <w:rsid w:val="00ED1928"/>
    <w:rsid w:val="00EE038D"/>
    <w:rsid w:val="00F26D03"/>
    <w:rsid w:val="00F36277"/>
    <w:rsid w:val="00F37D41"/>
    <w:rsid w:val="00FB1BB5"/>
    <w:rsid w:val="00FC027B"/>
    <w:rsid w:val="00FD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25EF350-97A2-4615-9EF0-A5D2912C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lang w:val="nl-B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FootnoteTextChar">
    <w:name w:val="Footnote Text Char"/>
    <w:basedOn w:val="Domylnaczcionkaakapitu1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leChar">
    <w:name w:val="Title Char"/>
    <w:basedOn w:val="Domylnaczcionkaakapitu1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SubtitleChar">
    <w:name w:val="Subtitle Char"/>
    <w:basedOn w:val="Domylnaczcionkaakapitu1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Odwoanieprzypisudolnego1">
    <w:name w:val="Odwołanie przypisu dolnego1"/>
    <w:basedOn w:val="Domylnaczcionkaakapitu1"/>
    <w:rPr>
      <w:rFonts w:ascii="TimesNewRomanPS" w:hAnsi="TimesNewRomanPS"/>
      <w:position w:val="9"/>
      <w:sz w:val="16"/>
    </w:rPr>
  </w:style>
  <w:style w:type="character" w:customStyle="1" w:styleId="msochangeprop0">
    <w:name w:val="msochangeprop"/>
    <w:basedOn w:val="Domylnaczcionkaakapitu1"/>
  </w:style>
  <w:style w:type="character" w:customStyle="1" w:styleId="BalloonTextChar">
    <w:name w:val="Balloon Text Char"/>
    <w:basedOn w:val="Domylnaczcionkaakapitu1"/>
    <w:rPr>
      <w:rFonts w:ascii="Tahoma" w:eastAsia="Times New Roman" w:hAnsi="Tahoma" w:cs="Tahoma"/>
      <w:sz w:val="16"/>
      <w:szCs w:val="16"/>
      <w:lang w:val="nl-BE"/>
    </w:rPr>
  </w:style>
  <w:style w:type="character" w:customStyle="1" w:styleId="HeaderChar">
    <w:name w:val="Header Char"/>
    <w:basedOn w:val="Domylnaczcionkaakapitu1"/>
    <w:rPr>
      <w:rFonts w:ascii="Times New Roman" w:eastAsia="Times New Roman" w:hAnsi="Times New Roman" w:cs="Times New Roman"/>
      <w:sz w:val="24"/>
      <w:szCs w:val="20"/>
      <w:lang w:val="nl-BE"/>
    </w:rPr>
  </w:style>
  <w:style w:type="character" w:customStyle="1" w:styleId="FooterChar">
    <w:name w:val="Footer Char"/>
    <w:basedOn w:val="Domylnaczcionkaakapitu1"/>
    <w:rPr>
      <w:rFonts w:ascii="Times New Roman" w:eastAsia="Times New Roman" w:hAnsi="Times New Roman" w:cs="Times New Roman"/>
      <w:sz w:val="24"/>
      <w:szCs w:val="20"/>
      <w:lang w:val="nl-BE"/>
    </w:rPr>
  </w:style>
  <w:style w:type="character" w:customStyle="1" w:styleId="hps">
    <w:name w:val="hps"/>
    <w:basedOn w:val="Domylnaczcionkaakapitu1"/>
  </w:style>
  <w:style w:type="character" w:customStyle="1" w:styleId="ListLabel1">
    <w:name w:val="ListLabel 1"/>
    <w:rPr>
      <w:b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rzypisudolnego1">
    <w:name w:val="Tekst przypisu dolnego1"/>
    <w:basedOn w:val="Normalny"/>
    <w:pPr>
      <w:spacing w:after="240"/>
      <w:ind w:left="357" w:hanging="357"/>
      <w:jc w:val="both"/>
    </w:pPr>
    <w:rPr>
      <w:sz w:val="20"/>
      <w:lang w:val="fr-FR"/>
    </w:rPr>
  </w:style>
  <w:style w:type="paragraph" w:styleId="Tytu">
    <w:name w:val="Title"/>
    <w:basedOn w:val="Normalny"/>
    <w:next w:val="Podtytu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bCs/>
      <w:sz w:val="22"/>
      <w:szCs w:val="36"/>
      <w:lang w:val="fr-FR"/>
    </w:rPr>
  </w:style>
  <w:style w:type="paragraph" w:styleId="Podtytu">
    <w:name w:val="Subtitle"/>
    <w:basedOn w:val="Normalny"/>
    <w:next w:val="Tekstpodstawow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i/>
      <w:iCs/>
      <w:sz w:val="22"/>
      <w:szCs w:val="28"/>
      <w:lang w:val="fr-FR"/>
    </w:rPr>
  </w:style>
  <w:style w:type="paragraph" w:customStyle="1" w:styleId="ISA3">
    <w:name w:val="ISA3"/>
    <w:basedOn w:val="Normalny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709" w:hanging="709"/>
      <w:jc w:val="both"/>
    </w:pPr>
    <w:rPr>
      <w:rFonts w:ascii="Arial" w:hAnsi="Arial"/>
      <w:b/>
      <w:sz w:val="20"/>
    </w:rPr>
  </w:style>
  <w:style w:type="paragraph" w:customStyle="1" w:styleId="courier">
    <w:name w:val="courier"/>
    <w:basedOn w:val="Normalny"/>
    <w:pPr>
      <w:spacing w:before="120"/>
      <w:ind w:left="720" w:hanging="720"/>
      <w:jc w:val="both"/>
    </w:pPr>
    <w:rPr>
      <w:sz w:val="20"/>
      <w:lang w:val="fr-FR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6E4"/>
    <w:rPr>
      <w:rFonts w:ascii="Tahoma" w:hAnsi="Tahoma" w:cs="Tahoma"/>
      <w:sz w:val="16"/>
      <w:szCs w:val="16"/>
      <w:lang w:val="nl-BE" w:eastAsia="ar-SA"/>
    </w:rPr>
  </w:style>
  <w:style w:type="table" w:styleId="Tabela-Siatka">
    <w:name w:val="Table Grid"/>
    <w:basedOn w:val="Standardowy"/>
    <w:uiPriority w:val="59"/>
    <w:rsid w:val="006A3F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3F1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6A3F18"/>
    <w:rPr>
      <w:sz w:val="24"/>
      <w:lang w:val="nl-BE" w:eastAsia="ar-SA"/>
    </w:rPr>
  </w:style>
  <w:style w:type="character" w:styleId="Pogrubienie">
    <w:name w:val="Strong"/>
    <w:basedOn w:val="Domylnaczcionkaakapitu"/>
    <w:uiPriority w:val="22"/>
    <w:qFormat/>
    <w:rsid w:val="00552A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2C9F-36BA-446D-B7D5-11BFBE19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1143</Words>
  <Characters>6861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awlodarczyk</dc:creator>
  <cp:lastModifiedBy>admin</cp:lastModifiedBy>
  <cp:revision>2</cp:revision>
  <cp:lastPrinted>2016-11-10T13:44:00Z</cp:lastPrinted>
  <dcterms:created xsi:type="dcterms:W3CDTF">2018-07-18T06:35:00Z</dcterms:created>
  <dcterms:modified xsi:type="dcterms:W3CDTF">2018-07-18T06:35:00Z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